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064FA" w14:textId="77777777" w:rsidR="00C658FB" w:rsidRPr="00663C6A" w:rsidRDefault="00D131A0" w:rsidP="00D131A0">
      <w:pPr>
        <w:rPr>
          <w:rFonts w:asciiTheme="minorHAnsi" w:hAnsiTheme="minorHAnsi" w:cstheme="minorHAnsi"/>
          <w:sz w:val="24"/>
          <w:szCs w:val="24"/>
        </w:rPr>
        <w:sectPr w:rsidR="00C658FB" w:rsidRPr="00663C6A">
          <w:type w:val="continuous"/>
          <w:pgSz w:w="16840" w:h="11910" w:orient="landscape"/>
          <w:pgMar w:top="0" w:right="220" w:bottom="0" w:left="0" w:header="720" w:footer="720" w:gutter="0"/>
          <w:cols w:space="720"/>
        </w:sectPr>
      </w:pPr>
      <w:r w:rsidRPr="00663C6A">
        <w:rPr>
          <w:rFonts w:asciiTheme="minorHAnsi" w:hAnsiTheme="minorHAnsi" w:cstheme="minorHAnsi"/>
          <w:noProof/>
          <w:sz w:val="24"/>
          <w:szCs w:val="24"/>
          <w:lang w:eastAsia="en-GB"/>
        </w:rPr>
        <w:drawing>
          <wp:anchor distT="0" distB="0" distL="114300" distR="114300" simplePos="0" relativeHeight="251658240" behindDoc="1" locked="0" layoutInCell="1" allowOverlap="1" wp14:anchorId="201CA74E" wp14:editId="064B0ED1">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FE84F7" w14:textId="77777777" w:rsidR="00C658FB" w:rsidRPr="00663C6A" w:rsidRDefault="00D131A0">
      <w:pPr>
        <w:pStyle w:val="BodyText"/>
        <w:rPr>
          <w:rFonts w:asciiTheme="minorHAnsi" w:hAnsiTheme="minorHAnsi" w:cstheme="minorHAnsi"/>
          <w:b/>
        </w:rPr>
      </w:pPr>
      <w:r w:rsidRPr="00663C6A">
        <w:rPr>
          <w:rFonts w:asciiTheme="minorHAnsi" w:hAnsiTheme="minorHAnsi" w:cstheme="minorHAnsi"/>
          <w:noProof/>
          <w:lang w:eastAsia="en-GB"/>
        </w:rPr>
        <w:lastRenderedPageBreak/>
        <w:drawing>
          <wp:anchor distT="0" distB="0" distL="114300" distR="114300" simplePos="0" relativeHeight="251660288" behindDoc="1" locked="0" layoutInCell="1" allowOverlap="1" wp14:anchorId="0884133D" wp14:editId="4DE2BE30">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3FCFC5" w14:textId="77777777" w:rsidR="00C658FB" w:rsidRPr="00663C6A" w:rsidRDefault="00C658FB">
      <w:pPr>
        <w:pStyle w:val="BodyText"/>
        <w:rPr>
          <w:rFonts w:asciiTheme="minorHAnsi" w:hAnsiTheme="minorHAnsi" w:cstheme="minorHAnsi"/>
          <w:b/>
        </w:rPr>
      </w:pPr>
    </w:p>
    <w:p w14:paraId="0912A2D2" w14:textId="77777777" w:rsidR="00C658FB" w:rsidRPr="00663C6A" w:rsidRDefault="00D131A0">
      <w:pPr>
        <w:spacing w:before="182" w:line="235" w:lineRule="auto"/>
        <w:ind w:left="720" w:right="4996"/>
        <w:jc w:val="both"/>
        <w:rPr>
          <w:rFonts w:asciiTheme="minorHAnsi" w:hAnsiTheme="minorHAnsi" w:cstheme="minorHAnsi"/>
          <w:sz w:val="24"/>
          <w:szCs w:val="24"/>
        </w:rPr>
      </w:pPr>
      <w:r w:rsidRPr="00663C6A">
        <w:rPr>
          <w:rFonts w:asciiTheme="minorHAnsi" w:hAnsiTheme="minorHAnsi" w:cstheme="minorHAnsi"/>
          <w:color w:val="231F20"/>
          <w:sz w:val="24"/>
          <w:szCs w:val="24"/>
        </w:rPr>
        <w:t>It</w:t>
      </w:r>
      <w:r w:rsidRPr="00663C6A">
        <w:rPr>
          <w:rFonts w:asciiTheme="minorHAnsi" w:hAnsiTheme="minorHAnsi" w:cstheme="minorHAnsi"/>
          <w:color w:val="231F20"/>
          <w:spacing w:val="-11"/>
          <w:sz w:val="24"/>
          <w:szCs w:val="24"/>
        </w:rPr>
        <w:t xml:space="preserve"> </w:t>
      </w:r>
      <w:r w:rsidRPr="00663C6A">
        <w:rPr>
          <w:rFonts w:asciiTheme="minorHAnsi" w:hAnsiTheme="minorHAnsi" w:cstheme="minorHAnsi"/>
          <w:color w:val="231F20"/>
          <w:sz w:val="24"/>
          <w:szCs w:val="24"/>
        </w:rPr>
        <w:t>is</w:t>
      </w:r>
      <w:r w:rsidRPr="00663C6A">
        <w:rPr>
          <w:rFonts w:asciiTheme="minorHAnsi" w:hAnsiTheme="minorHAnsi" w:cstheme="minorHAnsi"/>
          <w:color w:val="231F20"/>
          <w:spacing w:val="-11"/>
          <w:sz w:val="24"/>
          <w:szCs w:val="24"/>
        </w:rPr>
        <w:t xml:space="preserve"> </w:t>
      </w:r>
      <w:r w:rsidRPr="00663C6A">
        <w:rPr>
          <w:rFonts w:asciiTheme="minorHAnsi" w:hAnsiTheme="minorHAnsi" w:cstheme="minorHAnsi"/>
          <w:color w:val="231F20"/>
          <w:sz w:val="24"/>
          <w:szCs w:val="24"/>
        </w:rPr>
        <w:t>important</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that</w:t>
      </w:r>
      <w:r w:rsidRPr="00663C6A">
        <w:rPr>
          <w:rFonts w:asciiTheme="minorHAnsi" w:hAnsiTheme="minorHAnsi" w:cstheme="minorHAnsi"/>
          <w:color w:val="231F20"/>
          <w:spacing w:val="-11"/>
          <w:sz w:val="24"/>
          <w:szCs w:val="24"/>
        </w:rPr>
        <w:t xml:space="preserve"> </w:t>
      </w: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grant</w:t>
      </w:r>
      <w:r w:rsidRPr="00663C6A">
        <w:rPr>
          <w:rFonts w:asciiTheme="minorHAnsi" w:hAnsiTheme="minorHAnsi" w:cstheme="minorHAnsi"/>
          <w:color w:val="231F20"/>
          <w:spacing w:val="-11"/>
          <w:sz w:val="24"/>
          <w:szCs w:val="24"/>
        </w:rPr>
        <w:t xml:space="preserve"> </w:t>
      </w:r>
      <w:r w:rsidRPr="00663C6A">
        <w:rPr>
          <w:rFonts w:asciiTheme="minorHAnsi" w:hAnsiTheme="minorHAnsi" w:cstheme="minorHAnsi"/>
          <w:color w:val="231F20"/>
          <w:sz w:val="24"/>
          <w:szCs w:val="24"/>
        </w:rPr>
        <w:t>is</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used</w:t>
      </w:r>
      <w:r w:rsidRPr="00663C6A">
        <w:rPr>
          <w:rFonts w:asciiTheme="minorHAnsi" w:hAnsiTheme="minorHAnsi" w:cstheme="minorHAnsi"/>
          <w:color w:val="231F20"/>
          <w:spacing w:val="-11"/>
          <w:sz w:val="24"/>
          <w:szCs w:val="24"/>
        </w:rPr>
        <w:t xml:space="preserve"> </w:t>
      </w:r>
      <w:r w:rsidRPr="00663C6A">
        <w:rPr>
          <w:rFonts w:asciiTheme="minorHAnsi" w:hAnsiTheme="minorHAnsi" w:cstheme="minorHAnsi"/>
          <w:color w:val="231F20"/>
          <w:sz w:val="24"/>
          <w:szCs w:val="24"/>
        </w:rPr>
        <w:t>effectively</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11"/>
          <w:sz w:val="24"/>
          <w:szCs w:val="24"/>
        </w:rPr>
        <w:t xml:space="preserve"> </w:t>
      </w:r>
      <w:r w:rsidRPr="00663C6A">
        <w:rPr>
          <w:rFonts w:asciiTheme="minorHAnsi" w:hAnsiTheme="minorHAnsi" w:cstheme="minorHAnsi"/>
          <w:color w:val="231F20"/>
          <w:sz w:val="24"/>
          <w:szCs w:val="24"/>
        </w:rPr>
        <w:t>based</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on</w:t>
      </w:r>
      <w:r w:rsidRPr="00663C6A">
        <w:rPr>
          <w:rFonts w:asciiTheme="minorHAnsi" w:hAnsiTheme="minorHAnsi" w:cstheme="minorHAnsi"/>
          <w:color w:val="231F20"/>
          <w:spacing w:val="-11"/>
          <w:sz w:val="24"/>
          <w:szCs w:val="24"/>
        </w:rPr>
        <w:t xml:space="preserve"> </w:t>
      </w:r>
      <w:r w:rsidRPr="00663C6A">
        <w:rPr>
          <w:rFonts w:asciiTheme="minorHAnsi" w:hAnsiTheme="minorHAnsi" w:cstheme="minorHAnsi"/>
          <w:color w:val="231F20"/>
          <w:sz w:val="24"/>
          <w:szCs w:val="24"/>
        </w:rPr>
        <w:t>school</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need.</w:t>
      </w:r>
      <w:r w:rsidRPr="00663C6A">
        <w:rPr>
          <w:rFonts w:asciiTheme="minorHAnsi" w:hAnsiTheme="minorHAnsi" w:cstheme="minorHAnsi"/>
          <w:color w:val="231F20"/>
          <w:spacing w:val="-11"/>
          <w:sz w:val="24"/>
          <w:szCs w:val="24"/>
        </w:rPr>
        <w:t xml:space="preserve"> </w:t>
      </w:r>
      <w:r w:rsidRPr="00663C6A">
        <w:rPr>
          <w:rFonts w:asciiTheme="minorHAnsi" w:hAnsiTheme="minorHAnsi" w:cstheme="minorHAnsi"/>
          <w:color w:val="231F20"/>
          <w:sz w:val="24"/>
          <w:szCs w:val="24"/>
        </w:rPr>
        <w:t>The</w:t>
      </w:r>
      <w:r w:rsidRPr="00663C6A">
        <w:rPr>
          <w:rFonts w:asciiTheme="minorHAnsi" w:hAnsiTheme="minorHAnsi" w:cstheme="minorHAnsi"/>
          <w:color w:val="231F20"/>
          <w:spacing w:val="-7"/>
          <w:sz w:val="24"/>
          <w:szCs w:val="24"/>
        </w:rPr>
        <w:t xml:space="preserve"> </w:t>
      </w:r>
      <w:hyperlink r:id="rId10" w:history="1">
        <w:r w:rsidRPr="00663C6A">
          <w:rPr>
            <w:rStyle w:val="Hyperlink"/>
            <w:rFonts w:asciiTheme="minorHAnsi" w:hAnsiTheme="minorHAnsi" w:cstheme="minorHAnsi"/>
            <w:sz w:val="24"/>
            <w:szCs w:val="24"/>
            <w:u w:color="205E9E"/>
          </w:rPr>
          <w:t>Education</w:t>
        </w:r>
        <w:r w:rsidRPr="00663C6A">
          <w:rPr>
            <w:rStyle w:val="Hyperlink"/>
            <w:rFonts w:asciiTheme="minorHAnsi" w:hAnsiTheme="minorHAnsi" w:cstheme="minorHAnsi"/>
            <w:spacing w:val="-11"/>
            <w:sz w:val="24"/>
            <w:szCs w:val="24"/>
            <w:u w:color="205E9E"/>
          </w:rPr>
          <w:t xml:space="preserve"> </w:t>
        </w:r>
        <w:r w:rsidRPr="00663C6A">
          <w:rPr>
            <w:rStyle w:val="Hyperlink"/>
            <w:rFonts w:asciiTheme="minorHAnsi" w:hAnsiTheme="minorHAnsi" w:cstheme="minorHAnsi"/>
            <w:sz w:val="24"/>
            <w:szCs w:val="24"/>
            <w:u w:color="205E9E"/>
          </w:rPr>
          <w:t>Inspection</w:t>
        </w:r>
        <w:r w:rsidRPr="00663C6A">
          <w:rPr>
            <w:rStyle w:val="Hyperlink"/>
            <w:rFonts w:asciiTheme="minorHAnsi" w:hAnsiTheme="minorHAnsi" w:cstheme="minorHAnsi"/>
            <w:spacing w:val="-10"/>
            <w:sz w:val="24"/>
            <w:szCs w:val="24"/>
            <w:u w:color="205E9E"/>
          </w:rPr>
          <w:t xml:space="preserve"> </w:t>
        </w:r>
        <w:r w:rsidRPr="00663C6A">
          <w:rPr>
            <w:rStyle w:val="Hyperlink"/>
            <w:rFonts w:asciiTheme="minorHAnsi" w:hAnsiTheme="minorHAnsi" w:cstheme="minorHAnsi"/>
            <w:sz w:val="24"/>
            <w:szCs w:val="24"/>
            <w:u w:color="205E9E"/>
          </w:rPr>
          <w:t>Framework</w:t>
        </w:r>
      </w:hyperlink>
      <w:r w:rsidRPr="00663C6A">
        <w:rPr>
          <w:rFonts w:asciiTheme="minorHAnsi" w:hAnsiTheme="minorHAnsi" w:cstheme="minorHAnsi"/>
          <w:color w:val="205E9E"/>
          <w:spacing w:val="-52"/>
          <w:sz w:val="24"/>
          <w:szCs w:val="24"/>
        </w:rPr>
        <w:t xml:space="preserve"> </w:t>
      </w:r>
      <w:r w:rsidRPr="00663C6A">
        <w:rPr>
          <w:rFonts w:asciiTheme="minorHAnsi" w:hAnsiTheme="minorHAnsi" w:cstheme="minorHAnsi"/>
          <w:color w:val="231F20"/>
          <w:sz w:val="24"/>
          <w:szCs w:val="24"/>
        </w:rPr>
        <w:t xml:space="preserve">makes clear there will be a focus on </w:t>
      </w:r>
      <w:r w:rsidRPr="00663C6A">
        <w:rPr>
          <w:rFonts w:asciiTheme="minorHAnsi" w:hAnsiTheme="minorHAnsi" w:cstheme="minorHAnsi"/>
          <w:b/>
          <w:color w:val="231F20"/>
          <w:sz w:val="24"/>
          <w:szCs w:val="24"/>
        </w:rPr>
        <w:t>‘whether leaders and those responsible for governors all understand their</w:t>
      </w:r>
      <w:r w:rsidRPr="00663C6A">
        <w:rPr>
          <w:rFonts w:asciiTheme="minorHAnsi" w:hAnsiTheme="minorHAnsi" w:cstheme="minorHAnsi"/>
          <w:b/>
          <w:color w:val="231F20"/>
          <w:spacing w:val="-53"/>
          <w:sz w:val="24"/>
          <w:szCs w:val="24"/>
        </w:rPr>
        <w:t xml:space="preserve"> </w:t>
      </w:r>
      <w:r w:rsidRPr="00663C6A">
        <w:rPr>
          <w:rFonts w:asciiTheme="minorHAnsi" w:hAnsiTheme="minorHAnsi" w:cstheme="minorHAnsi"/>
          <w:b/>
          <w:color w:val="231F20"/>
          <w:sz w:val="24"/>
          <w:szCs w:val="24"/>
        </w:rPr>
        <w:t>respective</w:t>
      </w:r>
      <w:r w:rsidRPr="00663C6A">
        <w:rPr>
          <w:rFonts w:asciiTheme="minorHAnsi" w:hAnsiTheme="minorHAnsi" w:cstheme="minorHAnsi"/>
          <w:b/>
          <w:color w:val="231F20"/>
          <w:spacing w:val="-3"/>
          <w:sz w:val="24"/>
          <w:szCs w:val="24"/>
        </w:rPr>
        <w:t xml:space="preserve"> </w:t>
      </w:r>
      <w:r w:rsidRPr="00663C6A">
        <w:rPr>
          <w:rFonts w:asciiTheme="minorHAnsi" w:hAnsiTheme="minorHAnsi" w:cstheme="minorHAnsi"/>
          <w:b/>
          <w:color w:val="231F20"/>
          <w:sz w:val="24"/>
          <w:szCs w:val="24"/>
        </w:rPr>
        <w:t>roles</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and</w:t>
      </w:r>
      <w:r w:rsidRPr="00663C6A">
        <w:rPr>
          <w:rFonts w:asciiTheme="minorHAnsi" w:hAnsiTheme="minorHAnsi" w:cstheme="minorHAnsi"/>
          <w:b/>
          <w:color w:val="231F20"/>
          <w:spacing w:val="-2"/>
          <w:sz w:val="24"/>
          <w:szCs w:val="24"/>
        </w:rPr>
        <w:t xml:space="preserve"> </w:t>
      </w:r>
      <w:r w:rsidRPr="00663C6A">
        <w:rPr>
          <w:rFonts w:asciiTheme="minorHAnsi" w:hAnsiTheme="minorHAnsi" w:cstheme="minorHAnsi"/>
          <w:b/>
          <w:color w:val="231F20"/>
          <w:sz w:val="24"/>
          <w:szCs w:val="24"/>
        </w:rPr>
        <w:t>perform</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these</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in</w:t>
      </w:r>
      <w:r w:rsidRPr="00663C6A">
        <w:rPr>
          <w:rFonts w:asciiTheme="minorHAnsi" w:hAnsiTheme="minorHAnsi" w:cstheme="minorHAnsi"/>
          <w:b/>
          <w:color w:val="231F20"/>
          <w:spacing w:val="-2"/>
          <w:sz w:val="24"/>
          <w:szCs w:val="24"/>
        </w:rPr>
        <w:t xml:space="preserve"> </w:t>
      </w:r>
      <w:r w:rsidRPr="00663C6A">
        <w:rPr>
          <w:rFonts w:asciiTheme="minorHAnsi" w:hAnsiTheme="minorHAnsi" w:cstheme="minorHAnsi"/>
          <w:b/>
          <w:color w:val="231F20"/>
          <w:sz w:val="24"/>
          <w:szCs w:val="24"/>
        </w:rPr>
        <w:t>a</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way</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that</w:t>
      </w:r>
      <w:r w:rsidRPr="00663C6A">
        <w:rPr>
          <w:rFonts w:asciiTheme="minorHAnsi" w:hAnsiTheme="minorHAnsi" w:cstheme="minorHAnsi"/>
          <w:b/>
          <w:color w:val="231F20"/>
          <w:spacing w:val="-2"/>
          <w:sz w:val="24"/>
          <w:szCs w:val="24"/>
        </w:rPr>
        <w:t xml:space="preserve"> </w:t>
      </w:r>
      <w:r w:rsidRPr="00663C6A">
        <w:rPr>
          <w:rFonts w:asciiTheme="minorHAnsi" w:hAnsiTheme="minorHAnsi" w:cstheme="minorHAnsi"/>
          <w:b/>
          <w:color w:val="231F20"/>
          <w:sz w:val="24"/>
          <w:szCs w:val="24"/>
        </w:rPr>
        <w:t>enhances</w:t>
      </w:r>
      <w:r w:rsidRPr="00663C6A">
        <w:rPr>
          <w:rFonts w:asciiTheme="minorHAnsi" w:hAnsiTheme="minorHAnsi" w:cstheme="minorHAnsi"/>
          <w:b/>
          <w:color w:val="231F20"/>
          <w:spacing w:val="-2"/>
          <w:sz w:val="24"/>
          <w:szCs w:val="24"/>
        </w:rPr>
        <w:t xml:space="preserve"> </w:t>
      </w:r>
      <w:r w:rsidRPr="00663C6A">
        <w:rPr>
          <w:rFonts w:asciiTheme="minorHAnsi" w:hAnsiTheme="minorHAnsi" w:cstheme="minorHAnsi"/>
          <w:b/>
          <w:color w:val="231F20"/>
          <w:sz w:val="24"/>
          <w:szCs w:val="24"/>
        </w:rPr>
        <w:t>the</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effectiveness</w:t>
      </w:r>
      <w:r w:rsidRPr="00663C6A">
        <w:rPr>
          <w:rFonts w:asciiTheme="minorHAnsi" w:hAnsiTheme="minorHAnsi" w:cstheme="minorHAnsi"/>
          <w:b/>
          <w:color w:val="231F20"/>
          <w:spacing w:val="-3"/>
          <w:sz w:val="24"/>
          <w:szCs w:val="24"/>
        </w:rPr>
        <w:t xml:space="preserve"> </w:t>
      </w:r>
      <w:r w:rsidRPr="00663C6A">
        <w:rPr>
          <w:rFonts w:asciiTheme="minorHAnsi" w:hAnsiTheme="minorHAnsi" w:cstheme="minorHAnsi"/>
          <w:b/>
          <w:color w:val="231F20"/>
          <w:sz w:val="24"/>
          <w:szCs w:val="24"/>
        </w:rPr>
        <w:t>of</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the</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school’</w:t>
      </w:r>
      <w:r w:rsidRPr="00663C6A">
        <w:rPr>
          <w:rFonts w:asciiTheme="minorHAnsi" w:hAnsiTheme="minorHAnsi" w:cstheme="minorHAnsi"/>
          <w:color w:val="231F20"/>
          <w:sz w:val="24"/>
          <w:szCs w:val="24"/>
        </w:rPr>
        <w:t>.</w:t>
      </w:r>
    </w:p>
    <w:p w14:paraId="2AFCF548" w14:textId="77777777" w:rsidR="00C658FB" w:rsidRPr="00663C6A" w:rsidRDefault="00C658FB">
      <w:pPr>
        <w:pStyle w:val="BodyText"/>
        <w:spacing w:before="5"/>
        <w:rPr>
          <w:rFonts w:asciiTheme="minorHAnsi" w:hAnsiTheme="minorHAnsi" w:cstheme="minorHAnsi"/>
        </w:rPr>
      </w:pPr>
    </w:p>
    <w:p w14:paraId="455A9E54" w14:textId="77777777" w:rsidR="00C658FB" w:rsidRPr="00663C6A" w:rsidRDefault="00D131A0">
      <w:pPr>
        <w:pStyle w:val="BodyText"/>
        <w:spacing w:line="290" w:lineRule="exact"/>
        <w:ind w:left="720"/>
        <w:rPr>
          <w:rFonts w:asciiTheme="minorHAnsi" w:hAnsiTheme="minorHAnsi" w:cstheme="minorHAnsi"/>
        </w:rPr>
      </w:pPr>
      <w:r w:rsidRPr="00663C6A">
        <w:rPr>
          <w:rFonts w:asciiTheme="minorHAnsi" w:hAnsiTheme="minorHAnsi" w:cstheme="minorHAnsi"/>
          <w:color w:val="231F20"/>
        </w:rPr>
        <w:t>Under</w:t>
      </w:r>
      <w:r w:rsidRPr="00663C6A">
        <w:rPr>
          <w:rFonts w:asciiTheme="minorHAnsi" w:hAnsiTheme="minorHAnsi" w:cstheme="minorHAnsi"/>
          <w:color w:val="231F20"/>
          <w:spacing w:val="-7"/>
        </w:rPr>
        <w:t xml:space="preserve"> </w:t>
      </w:r>
      <w:r w:rsidRPr="00663C6A">
        <w:rPr>
          <w:rFonts w:asciiTheme="minorHAnsi" w:hAnsiTheme="minorHAnsi" w:cstheme="minorHAnsi"/>
          <w:color w:val="231F20"/>
        </w:rPr>
        <w:t>the</w:t>
      </w:r>
      <w:r w:rsidRPr="00663C6A">
        <w:rPr>
          <w:rFonts w:asciiTheme="minorHAnsi" w:hAnsiTheme="minorHAnsi" w:cstheme="minorHAnsi"/>
          <w:color w:val="231F20"/>
          <w:spacing w:val="-6"/>
        </w:rPr>
        <w:t xml:space="preserve"> </w:t>
      </w:r>
      <w:hyperlink r:id="rId11" w:history="1">
        <w:r w:rsidRPr="00663C6A">
          <w:rPr>
            <w:rStyle w:val="Hyperlink"/>
            <w:rFonts w:asciiTheme="minorHAnsi" w:hAnsiTheme="minorHAnsi" w:cstheme="minorHAnsi"/>
            <w:u w:color="205E9E"/>
          </w:rPr>
          <w:t>Quality</w:t>
        </w:r>
        <w:r w:rsidRPr="00663C6A">
          <w:rPr>
            <w:rStyle w:val="Hyperlink"/>
            <w:rFonts w:asciiTheme="minorHAnsi" w:hAnsiTheme="minorHAnsi" w:cstheme="minorHAnsi"/>
            <w:spacing w:val="-6"/>
            <w:u w:color="205E9E"/>
          </w:rPr>
          <w:t xml:space="preserve"> </w:t>
        </w:r>
        <w:r w:rsidRPr="00663C6A">
          <w:rPr>
            <w:rStyle w:val="Hyperlink"/>
            <w:rFonts w:asciiTheme="minorHAnsi" w:hAnsiTheme="minorHAnsi" w:cstheme="minorHAnsi"/>
            <w:u w:color="205E9E"/>
          </w:rPr>
          <w:t>of</w:t>
        </w:r>
        <w:r w:rsidRPr="00663C6A">
          <w:rPr>
            <w:rStyle w:val="Hyperlink"/>
            <w:rFonts w:asciiTheme="minorHAnsi" w:hAnsiTheme="minorHAnsi" w:cstheme="minorHAnsi"/>
            <w:spacing w:val="-7"/>
            <w:u w:color="205E9E"/>
          </w:rPr>
          <w:t xml:space="preserve"> </w:t>
        </w:r>
        <w:r w:rsidRPr="00663C6A">
          <w:rPr>
            <w:rStyle w:val="Hyperlink"/>
            <w:rFonts w:asciiTheme="minorHAnsi" w:hAnsiTheme="minorHAnsi" w:cstheme="minorHAnsi"/>
            <w:u w:color="205E9E"/>
          </w:rPr>
          <w:t>Education</w:t>
        </w:r>
      </w:hyperlink>
      <w:r w:rsidRPr="00663C6A">
        <w:rPr>
          <w:rFonts w:asciiTheme="minorHAnsi" w:hAnsiTheme="minorHAnsi" w:cstheme="minorHAnsi"/>
          <w:color w:val="205E9E"/>
          <w:spacing w:val="-9"/>
        </w:rPr>
        <w:t xml:space="preserve"> </w:t>
      </w:r>
      <w:r w:rsidRPr="00663C6A">
        <w:rPr>
          <w:rFonts w:asciiTheme="minorHAnsi" w:hAnsiTheme="minorHAnsi" w:cstheme="minorHAnsi"/>
          <w:color w:val="231F20"/>
        </w:rPr>
        <w:t>Ofsted</w:t>
      </w:r>
      <w:r w:rsidRPr="00663C6A">
        <w:rPr>
          <w:rFonts w:asciiTheme="minorHAnsi" w:hAnsiTheme="minorHAnsi" w:cstheme="minorHAnsi"/>
          <w:color w:val="231F20"/>
          <w:spacing w:val="-6"/>
        </w:rPr>
        <w:t xml:space="preserve"> </w:t>
      </w:r>
      <w:r w:rsidRPr="00663C6A">
        <w:rPr>
          <w:rFonts w:asciiTheme="minorHAnsi" w:hAnsiTheme="minorHAnsi" w:cstheme="minorHAnsi"/>
          <w:color w:val="231F20"/>
        </w:rPr>
        <w:t>inspectors</w:t>
      </w:r>
      <w:r w:rsidRPr="00663C6A">
        <w:rPr>
          <w:rFonts w:asciiTheme="minorHAnsi" w:hAnsiTheme="minorHAnsi" w:cstheme="minorHAnsi"/>
          <w:color w:val="231F20"/>
          <w:spacing w:val="-7"/>
        </w:rPr>
        <w:t xml:space="preserve"> </w:t>
      </w:r>
      <w:r w:rsidRPr="00663C6A">
        <w:rPr>
          <w:rFonts w:asciiTheme="minorHAnsi" w:hAnsiTheme="minorHAnsi" w:cstheme="minorHAnsi"/>
          <w:color w:val="231F20"/>
        </w:rPr>
        <w:t>consider:</w:t>
      </w:r>
    </w:p>
    <w:p w14:paraId="4078C7D2" w14:textId="77777777" w:rsidR="00C658FB" w:rsidRPr="00663C6A" w:rsidRDefault="00D131A0">
      <w:pPr>
        <w:pStyle w:val="BodyText"/>
        <w:spacing w:line="288" w:lineRule="exact"/>
        <w:ind w:left="720"/>
        <w:rPr>
          <w:rFonts w:asciiTheme="minorHAnsi" w:hAnsiTheme="minorHAnsi" w:cstheme="minorHAnsi"/>
        </w:rPr>
      </w:pPr>
      <w:r w:rsidRPr="00663C6A">
        <w:rPr>
          <w:rFonts w:asciiTheme="minorHAnsi" w:hAnsiTheme="minorHAnsi" w:cstheme="minorHAnsi"/>
          <w:b/>
          <w:color w:val="231F20"/>
        </w:rPr>
        <w:t>Intent</w:t>
      </w:r>
      <w:r w:rsidRPr="00663C6A">
        <w:rPr>
          <w:rFonts w:asciiTheme="minorHAnsi" w:hAnsiTheme="minorHAnsi" w:cstheme="minorHAnsi"/>
          <w:b/>
          <w:color w:val="231F20"/>
          <w:spacing w:val="-8"/>
        </w:rPr>
        <w:t xml:space="preserve"> </w:t>
      </w:r>
      <w:r w:rsidRPr="00663C6A">
        <w:rPr>
          <w:rFonts w:asciiTheme="minorHAnsi" w:hAnsiTheme="minorHAnsi" w:cstheme="minorHAnsi"/>
          <w:color w:val="231F20"/>
        </w:rPr>
        <w:t>-</w:t>
      </w:r>
      <w:r w:rsidRPr="00663C6A">
        <w:rPr>
          <w:rFonts w:asciiTheme="minorHAnsi" w:hAnsiTheme="minorHAnsi" w:cstheme="minorHAnsi"/>
          <w:color w:val="231F20"/>
          <w:spacing w:val="-8"/>
        </w:rPr>
        <w:t xml:space="preserve"> </w:t>
      </w:r>
      <w:r w:rsidRPr="00663C6A">
        <w:rPr>
          <w:rFonts w:asciiTheme="minorHAnsi" w:hAnsiTheme="minorHAnsi" w:cstheme="minorHAnsi"/>
          <w:color w:val="231F20"/>
        </w:rPr>
        <w:t>Curriculum</w:t>
      </w:r>
      <w:r w:rsidRPr="00663C6A">
        <w:rPr>
          <w:rFonts w:asciiTheme="minorHAnsi" w:hAnsiTheme="minorHAnsi" w:cstheme="minorHAnsi"/>
          <w:color w:val="231F20"/>
          <w:spacing w:val="-8"/>
        </w:rPr>
        <w:t xml:space="preserve"> </w:t>
      </w:r>
      <w:r w:rsidRPr="00663C6A">
        <w:rPr>
          <w:rFonts w:asciiTheme="minorHAnsi" w:hAnsiTheme="minorHAnsi" w:cstheme="minorHAnsi"/>
          <w:color w:val="231F20"/>
        </w:rPr>
        <w:t>design,</w:t>
      </w:r>
      <w:r w:rsidRPr="00663C6A">
        <w:rPr>
          <w:rFonts w:asciiTheme="minorHAnsi" w:hAnsiTheme="minorHAnsi" w:cstheme="minorHAnsi"/>
          <w:color w:val="231F20"/>
          <w:spacing w:val="-8"/>
        </w:rPr>
        <w:t xml:space="preserve"> </w:t>
      </w:r>
      <w:r w:rsidRPr="00663C6A">
        <w:rPr>
          <w:rFonts w:asciiTheme="minorHAnsi" w:hAnsiTheme="minorHAnsi" w:cstheme="minorHAnsi"/>
          <w:color w:val="231F20"/>
        </w:rPr>
        <w:t>coverage</w:t>
      </w:r>
      <w:r w:rsidRPr="00663C6A">
        <w:rPr>
          <w:rFonts w:asciiTheme="minorHAnsi" w:hAnsiTheme="minorHAnsi" w:cstheme="minorHAnsi"/>
          <w:color w:val="231F20"/>
          <w:spacing w:val="-7"/>
        </w:rPr>
        <w:t xml:space="preserve"> </w:t>
      </w:r>
      <w:r w:rsidRPr="00663C6A">
        <w:rPr>
          <w:rFonts w:asciiTheme="minorHAnsi" w:hAnsiTheme="minorHAnsi" w:cstheme="minorHAnsi"/>
          <w:color w:val="231F20"/>
        </w:rPr>
        <w:t>and</w:t>
      </w:r>
      <w:r w:rsidRPr="00663C6A">
        <w:rPr>
          <w:rFonts w:asciiTheme="minorHAnsi" w:hAnsiTheme="minorHAnsi" w:cstheme="minorHAnsi"/>
          <w:color w:val="231F20"/>
          <w:spacing w:val="-8"/>
        </w:rPr>
        <w:t xml:space="preserve"> </w:t>
      </w:r>
      <w:r w:rsidRPr="00663C6A">
        <w:rPr>
          <w:rFonts w:asciiTheme="minorHAnsi" w:hAnsiTheme="minorHAnsi" w:cstheme="minorHAnsi"/>
          <w:color w:val="231F20"/>
        </w:rPr>
        <w:t>appropriateness</w:t>
      </w:r>
    </w:p>
    <w:p w14:paraId="74968BD1" w14:textId="77777777" w:rsidR="00C658FB" w:rsidRPr="00663C6A" w:rsidRDefault="00D131A0">
      <w:pPr>
        <w:spacing w:line="288" w:lineRule="exact"/>
        <w:ind w:left="720"/>
        <w:rPr>
          <w:rFonts w:asciiTheme="minorHAnsi" w:hAnsiTheme="minorHAnsi" w:cstheme="minorHAnsi"/>
          <w:sz w:val="24"/>
          <w:szCs w:val="24"/>
        </w:rPr>
      </w:pPr>
      <w:r w:rsidRPr="00663C6A">
        <w:rPr>
          <w:rFonts w:asciiTheme="minorHAnsi" w:hAnsiTheme="minorHAnsi" w:cstheme="minorHAnsi"/>
          <w:b/>
          <w:color w:val="231F20"/>
          <w:sz w:val="24"/>
          <w:szCs w:val="24"/>
        </w:rPr>
        <w:t>Implementation</w:t>
      </w:r>
      <w:r w:rsidRPr="00663C6A">
        <w:rPr>
          <w:rFonts w:asciiTheme="minorHAnsi" w:hAnsiTheme="minorHAnsi" w:cstheme="minorHAnsi"/>
          <w:b/>
          <w:color w:val="231F20"/>
          <w:spacing w:val="-11"/>
          <w:sz w:val="24"/>
          <w:szCs w:val="24"/>
        </w:rPr>
        <w:t xml:space="preserve"> </w:t>
      </w:r>
      <w:r w:rsidRPr="00663C6A">
        <w:rPr>
          <w:rFonts w:asciiTheme="minorHAnsi" w:hAnsiTheme="minorHAnsi" w:cstheme="minorHAnsi"/>
          <w:color w:val="231F20"/>
          <w:sz w:val="24"/>
          <w:szCs w:val="24"/>
        </w:rPr>
        <w:t>-</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Curriculum</w:t>
      </w:r>
      <w:r w:rsidRPr="00663C6A">
        <w:rPr>
          <w:rFonts w:asciiTheme="minorHAnsi" w:hAnsiTheme="minorHAnsi" w:cstheme="minorHAnsi"/>
          <w:color w:val="231F20"/>
          <w:spacing w:val="-11"/>
          <w:sz w:val="24"/>
          <w:szCs w:val="24"/>
        </w:rPr>
        <w:t xml:space="preserve"> </w:t>
      </w:r>
      <w:r w:rsidRPr="00663C6A">
        <w:rPr>
          <w:rFonts w:asciiTheme="minorHAnsi" w:hAnsiTheme="minorHAnsi" w:cstheme="minorHAnsi"/>
          <w:color w:val="231F20"/>
          <w:sz w:val="24"/>
          <w:szCs w:val="24"/>
        </w:rPr>
        <w:t>delivery,</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Teaching</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(pedagogy)</w:t>
      </w:r>
      <w:r w:rsidRPr="00663C6A">
        <w:rPr>
          <w:rFonts w:asciiTheme="minorHAnsi" w:hAnsiTheme="minorHAnsi" w:cstheme="minorHAnsi"/>
          <w:color w:val="231F20"/>
          <w:spacing w:val="-11"/>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Assessment</w:t>
      </w:r>
    </w:p>
    <w:p w14:paraId="4E7ECA89" w14:textId="77777777" w:rsidR="00C658FB" w:rsidRPr="00663C6A" w:rsidRDefault="00D131A0">
      <w:pPr>
        <w:spacing w:line="290" w:lineRule="exact"/>
        <w:ind w:left="720"/>
        <w:rPr>
          <w:rFonts w:asciiTheme="minorHAnsi" w:hAnsiTheme="minorHAnsi" w:cstheme="minorHAnsi"/>
          <w:sz w:val="24"/>
          <w:szCs w:val="24"/>
        </w:rPr>
      </w:pPr>
      <w:r w:rsidRPr="00663C6A">
        <w:rPr>
          <w:rFonts w:asciiTheme="minorHAnsi" w:hAnsiTheme="minorHAnsi" w:cstheme="minorHAnsi"/>
          <w:b/>
          <w:color w:val="231F20"/>
          <w:sz w:val="24"/>
          <w:szCs w:val="24"/>
        </w:rPr>
        <w:t>Impact</w:t>
      </w:r>
      <w:r w:rsidRPr="00663C6A">
        <w:rPr>
          <w:rFonts w:asciiTheme="minorHAnsi" w:hAnsiTheme="minorHAnsi" w:cstheme="minorHAnsi"/>
          <w:b/>
          <w:color w:val="231F20"/>
          <w:spacing w:val="-7"/>
          <w:sz w:val="24"/>
          <w:szCs w:val="24"/>
        </w:rPr>
        <w:t xml:space="preserve"> </w:t>
      </w:r>
      <w:r w:rsidRPr="00663C6A">
        <w:rPr>
          <w:rFonts w:asciiTheme="minorHAnsi" w:hAnsiTheme="minorHAnsi" w:cstheme="minorHAnsi"/>
          <w:color w:val="231F20"/>
          <w:sz w:val="24"/>
          <w:szCs w:val="24"/>
        </w:rPr>
        <w:t>-</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Attainment</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progress</w:t>
      </w:r>
    </w:p>
    <w:p w14:paraId="712CBC1D" w14:textId="77777777" w:rsidR="00C658FB" w:rsidRPr="00663C6A" w:rsidRDefault="00C658FB">
      <w:pPr>
        <w:pStyle w:val="BodyText"/>
        <w:spacing w:before="7"/>
        <w:rPr>
          <w:rFonts w:asciiTheme="minorHAnsi" w:hAnsiTheme="minorHAnsi" w:cstheme="minorHAnsi"/>
        </w:rPr>
      </w:pPr>
    </w:p>
    <w:p w14:paraId="5C399646" w14:textId="77777777" w:rsidR="00C658FB" w:rsidRPr="00663C6A" w:rsidRDefault="00D131A0">
      <w:pPr>
        <w:pStyle w:val="BodyText"/>
        <w:spacing w:line="235" w:lineRule="auto"/>
        <w:ind w:left="720" w:right="5276"/>
        <w:jc w:val="both"/>
        <w:rPr>
          <w:rFonts w:asciiTheme="minorHAnsi" w:hAnsiTheme="minorHAnsi" w:cstheme="minorHAnsi"/>
        </w:rPr>
      </w:pPr>
      <w:r w:rsidRPr="00663C6A">
        <w:rPr>
          <w:rFonts w:asciiTheme="minorHAnsi" w:hAnsiTheme="minorHAnsi" w:cstheme="minorHAnsi"/>
          <w:color w:val="231F20"/>
        </w:rPr>
        <w:t>To assist schools with common transferable language this template has been developed to utilise the same</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rPr>
        <w:t>three</w:t>
      </w:r>
      <w:r w:rsidRPr="00663C6A">
        <w:rPr>
          <w:rFonts w:asciiTheme="minorHAnsi" w:hAnsiTheme="minorHAnsi" w:cstheme="minorHAnsi"/>
          <w:color w:val="231F20"/>
          <w:spacing w:val="-2"/>
        </w:rPr>
        <w:t xml:space="preserve"> </w:t>
      </w:r>
      <w:r w:rsidRPr="00663C6A">
        <w:rPr>
          <w:rFonts w:asciiTheme="minorHAnsi" w:hAnsiTheme="minorHAnsi" w:cstheme="minorHAnsi"/>
          <w:color w:val="231F20"/>
        </w:rPr>
        <w:t>headings</w:t>
      </w:r>
      <w:r w:rsidRPr="00663C6A">
        <w:rPr>
          <w:rFonts w:asciiTheme="minorHAnsi" w:hAnsiTheme="minorHAnsi" w:cstheme="minorHAnsi"/>
          <w:color w:val="231F20"/>
          <w:spacing w:val="-3"/>
        </w:rPr>
        <w:t xml:space="preserve"> </w:t>
      </w:r>
      <w:r w:rsidRPr="00663C6A">
        <w:rPr>
          <w:rFonts w:asciiTheme="minorHAnsi" w:hAnsiTheme="minorHAnsi" w:cstheme="minorHAnsi"/>
          <w:color w:val="231F20"/>
        </w:rPr>
        <w:t>which</w:t>
      </w:r>
      <w:r w:rsidRPr="00663C6A">
        <w:rPr>
          <w:rFonts w:asciiTheme="minorHAnsi" w:hAnsiTheme="minorHAnsi" w:cstheme="minorHAnsi"/>
          <w:color w:val="231F20"/>
          <w:spacing w:val="-2"/>
        </w:rPr>
        <w:t xml:space="preserve"> </w:t>
      </w:r>
      <w:r w:rsidRPr="00663C6A">
        <w:rPr>
          <w:rFonts w:asciiTheme="minorHAnsi" w:hAnsiTheme="minorHAnsi" w:cstheme="minorHAnsi"/>
          <w:color w:val="231F20"/>
        </w:rPr>
        <w:t>should</w:t>
      </w:r>
      <w:r w:rsidRPr="00663C6A">
        <w:rPr>
          <w:rFonts w:asciiTheme="minorHAnsi" w:hAnsiTheme="minorHAnsi" w:cstheme="minorHAnsi"/>
          <w:color w:val="231F20"/>
          <w:spacing w:val="-3"/>
        </w:rPr>
        <w:t xml:space="preserve"> </w:t>
      </w:r>
      <w:r w:rsidRPr="00663C6A">
        <w:rPr>
          <w:rFonts w:asciiTheme="minorHAnsi" w:hAnsiTheme="minorHAnsi" w:cstheme="minorHAnsi"/>
          <w:color w:val="231F20"/>
        </w:rPr>
        <w:t>make</w:t>
      </w:r>
      <w:r w:rsidRPr="00663C6A">
        <w:rPr>
          <w:rFonts w:asciiTheme="minorHAnsi" w:hAnsiTheme="minorHAnsi" w:cstheme="minorHAnsi"/>
          <w:color w:val="231F20"/>
          <w:spacing w:val="-2"/>
        </w:rPr>
        <w:t xml:space="preserve"> </w:t>
      </w:r>
      <w:r w:rsidRPr="00663C6A">
        <w:rPr>
          <w:rFonts w:asciiTheme="minorHAnsi" w:hAnsiTheme="minorHAnsi" w:cstheme="minorHAnsi"/>
          <w:color w:val="231F20"/>
        </w:rPr>
        <w:t>your</w:t>
      </w:r>
      <w:r w:rsidRPr="00663C6A">
        <w:rPr>
          <w:rFonts w:asciiTheme="minorHAnsi" w:hAnsiTheme="minorHAnsi" w:cstheme="minorHAnsi"/>
          <w:color w:val="231F20"/>
          <w:spacing w:val="-3"/>
        </w:rPr>
        <w:t xml:space="preserve"> </w:t>
      </w:r>
      <w:r w:rsidRPr="00663C6A">
        <w:rPr>
          <w:rFonts w:asciiTheme="minorHAnsi" w:hAnsiTheme="minorHAnsi" w:cstheme="minorHAnsi"/>
          <w:color w:val="231F20"/>
        </w:rPr>
        <w:t>plans</w:t>
      </w:r>
      <w:r w:rsidRPr="00663C6A">
        <w:rPr>
          <w:rFonts w:asciiTheme="minorHAnsi" w:hAnsiTheme="minorHAnsi" w:cstheme="minorHAnsi"/>
          <w:color w:val="231F20"/>
          <w:spacing w:val="-3"/>
        </w:rPr>
        <w:t xml:space="preserve"> </w:t>
      </w:r>
      <w:r w:rsidRPr="00663C6A">
        <w:rPr>
          <w:rFonts w:asciiTheme="minorHAnsi" w:hAnsiTheme="minorHAnsi" w:cstheme="minorHAnsi"/>
          <w:color w:val="231F20"/>
        </w:rPr>
        <w:t>easily</w:t>
      </w:r>
      <w:r w:rsidRPr="00663C6A">
        <w:rPr>
          <w:rFonts w:asciiTheme="minorHAnsi" w:hAnsiTheme="minorHAnsi" w:cstheme="minorHAnsi"/>
          <w:color w:val="231F20"/>
          <w:spacing w:val="-2"/>
        </w:rPr>
        <w:t xml:space="preserve"> </w:t>
      </w:r>
      <w:r w:rsidRPr="00663C6A">
        <w:rPr>
          <w:rFonts w:asciiTheme="minorHAnsi" w:hAnsiTheme="minorHAnsi" w:cstheme="minorHAnsi"/>
          <w:color w:val="231F20"/>
        </w:rPr>
        <w:t>transferable</w:t>
      </w:r>
      <w:r w:rsidRPr="00663C6A">
        <w:rPr>
          <w:rFonts w:asciiTheme="minorHAnsi" w:hAnsiTheme="minorHAnsi" w:cstheme="minorHAnsi"/>
          <w:color w:val="231F20"/>
          <w:spacing w:val="-3"/>
        </w:rPr>
        <w:t xml:space="preserve"> </w:t>
      </w:r>
      <w:r w:rsidRPr="00663C6A">
        <w:rPr>
          <w:rFonts w:asciiTheme="minorHAnsi" w:hAnsiTheme="minorHAnsi" w:cstheme="minorHAnsi"/>
          <w:color w:val="231F20"/>
        </w:rPr>
        <w:t>between</w:t>
      </w:r>
      <w:r w:rsidRPr="00663C6A">
        <w:rPr>
          <w:rFonts w:asciiTheme="minorHAnsi" w:hAnsiTheme="minorHAnsi" w:cstheme="minorHAnsi"/>
          <w:color w:val="231F20"/>
          <w:spacing w:val="-2"/>
        </w:rPr>
        <w:t xml:space="preserve"> </w:t>
      </w:r>
      <w:r w:rsidRPr="00663C6A">
        <w:rPr>
          <w:rFonts w:asciiTheme="minorHAnsi" w:hAnsiTheme="minorHAnsi" w:cstheme="minorHAnsi"/>
          <w:color w:val="231F20"/>
        </w:rPr>
        <w:t>working</w:t>
      </w:r>
      <w:r w:rsidRPr="00663C6A">
        <w:rPr>
          <w:rFonts w:asciiTheme="minorHAnsi" w:hAnsiTheme="minorHAnsi" w:cstheme="minorHAnsi"/>
          <w:color w:val="231F20"/>
          <w:spacing w:val="-3"/>
        </w:rPr>
        <w:t xml:space="preserve"> </w:t>
      </w:r>
      <w:r w:rsidRPr="00663C6A">
        <w:rPr>
          <w:rFonts w:asciiTheme="minorHAnsi" w:hAnsiTheme="minorHAnsi" w:cstheme="minorHAnsi"/>
          <w:color w:val="231F20"/>
        </w:rPr>
        <w:t>documents.</w:t>
      </w:r>
    </w:p>
    <w:p w14:paraId="2846F172" w14:textId="77777777" w:rsidR="00C658FB" w:rsidRPr="00663C6A" w:rsidRDefault="00C658FB">
      <w:pPr>
        <w:pStyle w:val="BodyText"/>
        <w:spacing w:before="9"/>
        <w:rPr>
          <w:rFonts w:asciiTheme="minorHAnsi" w:hAnsiTheme="minorHAnsi" w:cstheme="minorHAnsi"/>
        </w:rPr>
      </w:pPr>
    </w:p>
    <w:p w14:paraId="44A9591D" w14:textId="77777777" w:rsidR="00C658FB" w:rsidRPr="00663C6A" w:rsidRDefault="00D131A0">
      <w:pPr>
        <w:pStyle w:val="BodyText"/>
        <w:spacing w:line="235" w:lineRule="auto"/>
        <w:ind w:left="719" w:right="5275"/>
        <w:jc w:val="both"/>
        <w:rPr>
          <w:rFonts w:asciiTheme="minorHAnsi" w:hAnsiTheme="minorHAnsi" w:cstheme="minorHAnsi"/>
        </w:rPr>
      </w:pPr>
      <w:r w:rsidRPr="00663C6A">
        <w:rPr>
          <w:rFonts w:asciiTheme="minorHAnsi" w:hAnsiTheme="minorHAnsi" w:cstheme="minorHAnsi"/>
          <w:color w:val="231F20"/>
        </w:rPr>
        <w:t xml:space="preserve">Schools    </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rPr>
        <w:t xml:space="preserve">must    </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rPr>
        <w:t xml:space="preserve">use    </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rPr>
        <w:t xml:space="preserve">the      funding      to      make      </w:t>
      </w:r>
      <w:r w:rsidRPr="00663C6A">
        <w:rPr>
          <w:rFonts w:asciiTheme="minorHAnsi" w:hAnsiTheme="minorHAnsi" w:cstheme="minorHAnsi"/>
          <w:b/>
          <w:color w:val="231F20"/>
        </w:rPr>
        <w:t xml:space="preserve">additional      and      sustainable      </w:t>
      </w:r>
      <w:r w:rsidRPr="00663C6A">
        <w:rPr>
          <w:rFonts w:asciiTheme="minorHAnsi" w:hAnsiTheme="minorHAnsi" w:cstheme="minorHAnsi"/>
          <w:color w:val="231F20"/>
        </w:rPr>
        <w:t>improvements</w:t>
      </w:r>
      <w:r w:rsidRPr="00663C6A">
        <w:rPr>
          <w:rFonts w:asciiTheme="minorHAnsi" w:hAnsiTheme="minorHAnsi" w:cstheme="minorHAnsi"/>
          <w:color w:val="231F20"/>
          <w:spacing w:val="-52"/>
        </w:rPr>
        <w:t xml:space="preserve"> </w:t>
      </w:r>
      <w:r w:rsidRPr="00663C6A">
        <w:rPr>
          <w:rFonts w:asciiTheme="minorHAnsi" w:hAnsiTheme="minorHAnsi" w:cstheme="minorHAnsi"/>
          <w:color w:val="231F20"/>
        </w:rPr>
        <w:t xml:space="preserve">to   </w:t>
      </w:r>
      <w:r w:rsidRPr="00663C6A">
        <w:rPr>
          <w:rFonts w:asciiTheme="minorHAnsi" w:hAnsiTheme="minorHAnsi" w:cstheme="minorHAnsi"/>
          <w:color w:val="231F20"/>
          <w:spacing w:val="37"/>
        </w:rPr>
        <w:t xml:space="preserve"> </w:t>
      </w:r>
      <w:r w:rsidRPr="00663C6A">
        <w:rPr>
          <w:rFonts w:asciiTheme="minorHAnsi" w:hAnsiTheme="minorHAnsi" w:cstheme="minorHAnsi"/>
          <w:color w:val="231F20"/>
        </w:rPr>
        <w:t xml:space="preserve">the   </w:t>
      </w:r>
      <w:r w:rsidRPr="00663C6A">
        <w:rPr>
          <w:rFonts w:asciiTheme="minorHAnsi" w:hAnsiTheme="minorHAnsi" w:cstheme="minorHAnsi"/>
          <w:color w:val="231F20"/>
          <w:spacing w:val="37"/>
        </w:rPr>
        <w:t xml:space="preserve"> </w:t>
      </w:r>
      <w:r w:rsidRPr="00663C6A">
        <w:rPr>
          <w:rFonts w:asciiTheme="minorHAnsi" w:hAnsiTheme="minorHAnsi" w:cstheme="minorHAnsi"/>
          <w:color w:val="231F20"/>
        </w:rPr>
        <w:t xml:space="preserve">quality   </w:t>
      </w:r>
      <w:r w:rsidRPr="00663C6A">
        <w:rPr>
          <w:rFonts w:asciiTheme="minorHAnsi" w:hAnsiTheme="minorHAnsi" w:cstheme="minorHAnsi"/>
          <w:color w:val="231F20"/>
          <w:spacing w:val="38"/>
        </w:rPr>
        <w:t xml:space="preserve"> </w:t>
      </w:r>
      <w:r w:rsidRPr="00663C6A">
        <w:rPr>
          <w:rFonts w:asciiTheme="minorHAnsi" w:hAnsiTheme="minorHAnsi" w:cstheme="minorHAnsi"/>
          <w:color w:val="231F20"/>
        </w:rPr>
        <w:t xml:space="preserve">of   </w:t>
      </w:r>
      <w:r w:rsidRPr="00663C6A">
        <w:rPr>
          <w:rFonts w:asciiTheme="minorHAnsi" w:hAnsiTheme="minorHAnsi" w:cstheme="minorHAnsi"/>
          <w:color w:val="231F20"/>
          <w:spacing w:val="37"/>
        </w:rPr>
        <w:t xml:space="preserve"> </w:t>
      </w:r>
      <w:r w:rsidRPr="00663C6A">
        <w:rPr>
          <w:rFonts w:asciiTheme="minorHAnsi" w:hAnsiTheme="minorHAnsi" w:cstheme="minorHAnsi"/>
          <w:color w:val="231F20"/>
        </w:rPr>
        <w:t xml:space="preserve">Physical   </w:t>
      </w:r>
      <w:r w:rsidRPr="00663C6A">
        <w:rPr>
          <w:rFonts w:asciiTheme="minorHAnsi" w:hAnsiTheme="minorHAnsi" w:cstheme="minorHAnsi"/>
          <w:color w:val="231F20"/>
          <w:spacing w:val="38"/>
        </w:rPr>
        <w:t xml:space="preserve"> </w:t>
      </w:r>
      <w:proofErr w:type="gramStart"/>
      <w:r w:rsidRPr="00663C6A">
        <w:rPr>
          <w:rFonts w:asciiTheme="minorHAnsi" w:hAnsiTheme="minorHAnsi" w:cstheme="minorHAnsi"/>
          <w:color w:val="231F20"/>
        </w:rPr>
        <w:t xml:space="preserve">Education,   </w:t>
      </w:r>
      <w:proofErr w:type="gramEnd"/>
      <w:r w:rsidRPr="00663C6A">
        <w:rPr>
          <w:rFonts w:asciiTheme="minorHAnsi" w:hAnsiTheme="minorHAnsi" w:cstheme="minorHAnsi"/>
          <w:color w:val="231F20"/>
          <w:spacing w:val="37"/>
        </w:rPr>
        <w:t xml:space="preserve"> </w:t>
      </w:r>
      <w:r w:rsidRPr="00663C6A">
        <w:rPr>
          <w:rFonts w:asciiTheme="minorHAnsi" w:hAnsiTheme="minorHAnsi" w:cstheme="minorHAnsi"/>
          <w:color w:val="231F20"/>
        </w:rPr>
        <w:t xml:space="preserve">School    </w:t>
      </w:r>
      <w:r w:rsidRPr="00663C6A">
        <w:rPr>
          <w:rFonts w:asciiTheme="minorHAnsi" w:hAnsiTheme="minorHAnsi" w:cstheme="minorHAnsi"/>
          <w:color w:val="231F20"/>
          <w:spacing w:val="37"/>
        </w:rPr>
        <w:t xml:space="preserve"> </w:t>
      </w:r>
      <w:r w:rsidRPr="00663C6A">
        <w:rPr>
          <w:rFonts w:asciiTheme="minorHAnsi" w:hAnsiTheme="minorHAnsi" w:cstheme="minorHAnsi"/>
          <w:color w:val="231F20"/>
        </w:rPr>
        <w:t xml:space="preserve">Sport    </w:t>
      </w:r>
      <w:r w:rsidRPr="00663C6A">
        <w:rPr>
          <w:rFonts w:asciiTheme="minorHAnsi" w:hAnsiTheme="minorHAnsi" w:cstheme="minorHAnsi"/>
          <w:color w:val="231F20"/>
          <w:spacing w:val="37"/>
        </w:rPr>
        <w:t xml:space="preserve"> </w:t>
      </w:r>
      <w:r w:rsidRPr="00663C6A">
        <w:rPr>
          <w:rFonts w:asciiTheme="minorHAnsi" w:hAnsiTheme="minorHAnsi" w:cstheme="minorHAnsi"/>
          <w:color w:val="231F20"/>
        </w:rPr>
        <w:t xml:space="preserve">and    </w:t>
      </w:r>
      <w:r w:rsidRPr="00663C6A">
        <w:rPr>
          <w:rFonts w:asciiTheme="minorHAnsi" w:hAnsiTheme="minorHAnsi" w:cstheme="minorHAnsi"/>
          <w:color w:val="231F20"/>
          <w:spacing w:val="37"/>
        </w:rPr>
        <w:t xml:space="preserve"> </w:t>
      </w:r>
      <w:r w:rsidRPr="00663C6A">
        <w:rPr>
          <w:rFonts w:asciiTheme="minorHAnsi" w:hAnsiTheme="minorHAnsi" w:cstheme="minorHAnsi"/>
          <w:color w:val="231F20"/>
        </w:rPr>
        <w:t xml:space="preserve">Physical    </w:t>
      </w:r>
      <w:r w:rsidRPr="00663C6A">
        <w:rPr>
          <w:rFonts w:asciiTheme="minorHAnsi" w:hAnsiTheme="minorHAnsi" w:cstheme="minorHAnsi"/>
          <w:color w:val="231F20"/>
          <w:spacing w:val="38"/>
        </w:rPr>
        <w:t xml:space="preserve"> </w:t>
      </w:r>
      <w:r w:rsidRPr="00663C6A">
        <w:rPr>
          <w:rFonts w:asciiTheme="minorHAnsi" w:hAnsiTheme="minorHAnsi" w:cstheme="minorHAnsi"/>
          <w:color w:val="231F20"/>
        </w:rPr>
        <w:t xml:space="preserve">Activity    </w:t>
      </w:r>
      <w:r w:rsidRPr="00663C6A">
        <w:rPr>
          <w:rFonts w:asciiTheme="minorHAnsi" w:hAnsiTheme="minorHAnsi" w:cstheme="minorHAnsi"/>
          <w:color w:val="231F20"/>
          <w:spacing w:val="37"/>
        </w:rPr>
        <w:t xml:space="preserve"> </w:t>
      </w:r>
      <w:r w:rsidRPr="00663C6A">
        <w:rPr>
          <w:rFonts w:asciiTheme="minorHAnsi" w:hAnsiTheme="minorHAnsi" w:cstheme="minorHAnsi"/>
          <w:color w:val="231F20"/>
        </w:rPr>
        <w:t>(PESSPA)</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rPr>
        <w:t>they</w:t>
      </w:r>
      <w:r w:rsidRPr="00663C6A">
        <w:rPr>
          <w:rFonts w:asciiTheme="minorHAnsi" w:hAnsiTheme="minorHAnsi" w:cstheme="minorHAnsi"/>
          <w:color w:val="231F20"/>
          <w:spacing w:val="22"/>
        </w:rPr>
        <w:t xml:space="preserve"> </w:t>
      </w:r>
      <w:r w:rsidRPr="00663C6A">
        <w:rPr>
          <w:rFonts w:asciiTheme="minorHAnsi" w:hAnsiTheme="minorHAnsi" w:cstheme="minorHAnsi"/>
          <w:color w:val="231F20"/>
        </w:rPr>
        <w:t>offer.</w:t>
      </w:r>
      <w:r w:rsidRPr="00663C6A">
        <w:rPr>
          <w:rFonts w:asciiTheme="minorHAnsi" w:hAnsiTheme="minorHAnsi" w:cstheme="minorHAnsi"/>
          <w:color w:val="231F20"/>
          <w:spacing w:val="22"/>
        </w:rPr>
        <w:t xml:space="preserve"> </w:t>
      </w:r>
      <w:r w:rsidRPr="00663C6A">
        <w:rPr>
          <w:rFonts w:asciiTheme="minorHAnsi" w:hAnsiTheme="minorHAnsi" w:cstheme="minorHAnsi"/>
          <w:color w:val="231F20"/>
        </w:rPr>
        <w:t>This</w:t>
      </w:r>
      <w:r w:rsidRPr="00663C6A">
        <w:rPr>
          <w:rFonts w:asciiTheme="minorHAnsi" w:hAnsiTheme="minorHAnsi" w:cstheme="minorHAnsi"/>
          <w:color w:val="231F20"/>
          <w:spacing w:val="22"/>
        </w:rPr>
        <w:t xml:space="preserve"> </w:t>
      </w:r>
      <w:r w:rsidRPr="00663C6A">
        <w:rPr>
          <w:rFonts w:asciiTheme="minorHAnsi" w:hAnsiTheme="minorHAnsi" w:cstheme="minorHAnsi"/>
          <w:color w:val="231F20"/>
        </w:rPr>
        <w:t>means</w:t>
      </w:r>
      <w:r w:rsidRPr="00663C6A">
        <w:rPr>
          <w:rFonts w:asciiTheme="minorHAnsi" w:hAnsiTheme="minorHAnsi" w:cstheme="minorHAnsi"/>
          <w:color w:val="231F20"/>
          <w:spacing w:val="22"/>
        </w:rPr>
        <w:t xml:space="preserve"> </w:t>
      </w:r>
      <w:r w:rsidRPr="00663C6A">
        <w:rPr>
          <w:rFonts w:asciiTheme="minorHAnsi" w:hAnsiTheme="minorHAnsi" w:cstheme="minorHAnsi"/>
          <w:color w:val="231F20"/>
        </w:rPr>
        <w:t>that</w:t>
      </w:r>
      <w:r w:rsidRPr="00663C6A">
        <w:rPr>
          <w:rFonts w:asciiTheme="minorHAnsi" w:hAnsiTheme="minorHAnsi" w:cstheme="minorHAnsi"/>
          <w:color w:val="231F20"/>
          <w:spacing w:val="22"/>
        </w:rPr>
        <w:t xml:space="preserve"> </w:t>
      </w:r>
      <w:r w:rsidRPr="00663C6A">
        <w:rPr>
          <w:rFonts w:asciiTheme="minorHAnsi" w:hAnsiTheme="minorHAnsi" w:cstheme="minorHAnsi"/>
          <w:color w:val="231F20"/>
        </w:rPr>
        <w:t>you</w:t>
      </w:r>
      <w:r w:rsidRPr="00663C6A">
        <w:rPr>
          <w:rFonts w:asciiTheme="minorHAnsi" w:hAnsiTheme="minorHAnsi" w:cstheme="minorHAnsi"/>
          <w:color w:val="231F20"/>
          <w:spacing w:val="22"/>
        </w:rPr>
        <w:t xml:space="preserve"> </w:t>
      </w:r>
      <w:r w:rsidRPr="00663C6A">
        <w:rPr>
          <w:rFonts w:asciiTheme="minorHAnsi" w:hAnsiTheme="minorHAnsi" w:cstheme="minorHAnsi"/>
          <w:color w:val="231F20"/>
        </w:rPr>
        <w:t>should</w:t>
      </w:r>
      <w:r w:rsidRPr="00663C6A">
        <w:rPr>
          <w:rFonts w:asciiTheme="minorHAnsi" w:hAnsiTheme="minorHAnsi" w:cstheme="minorHAnsi"/>
          <w:color w:val="231F20"/>
          <w:spacing w:val="23"/>
        </w:rPr>
        <w:t xml:space="preserve"> </w:t>
      </w:r>
      <w:r w:rsidRPr="00663C6A">
        <w:rPr>
          <w:rFonts w:asciiTheme="minorHAnsi" w:hAnsiTheme="minorHAnsi" w:cstheme="minorHAnsi"/>
          <w:color w:val="231F20"/>
        </w:rPr>
        <w:t>use</w:t>
      </w:r>
      <w:r w:rsidRPr="00663C6A">
        <w:rPr>
          <w:rFonts w:asciiTheme="minorHAnsi" w:hAnsiTheme="minorHAnsi" w:cstheme="minorHAnsi"/>
          <w:color w:val="231F20"/>
          <w:spacing w:val="22"/>
        </w:rPr>
        <w:t xml:space="preserve"> </w:t>
      </w:r>
      <w:r w:rsidRPr="00663C6A">
        <w:rPr>
          <w:rFonts w:asciiTheme="minorHAnsi" w:hAnsiTheme="minorHAnsi" w:cstheme="minorHAnsi"/>
          <w:color w:val="231F20"/>
        </w:rPr>
        <w:t>the</w:t>
      </w:r>
      <w:r w:rsidRPr="00663C6A">
        <w:rPr>
          <w:rFonts w:asciiTheme="minorHAnsi" w:hAnsiTheme="minorHAnsi" w:cstheme="minorHAnsi"/>
          <w:color w:val="231F20"/>
          <w:spacing w:val="22"/>
        </w:rPr>
        <w:t xml:space="preserve"> </w:t>
      </w:r>
      <w:r w:rsidRPr="00663C6A">
        <w:rPr>
          <w:rFonts w:asciiTheme="minorHAnsi" w:hAnsiTheme="minorHAnsi" w:cstheme="minorHAnsi"/>
          <w:color w:val="231F20"/>
        </w:rPr>
        <w:t>Primary</w:t>
      </w:r>
      <w:r w:rsidRPr="00663C6A">
        <w:rPr>
          <w:rFonts w:asciiTheme="minorHAnsi" w:hAnsiTheme="minorHAnsi" w:cstheme="minorHAnsi"/>
          <w:color w:val="231F20"/>
          <w:spacing w:val="22"/>
        </w:rPr>
        <w:t xml:space="preserve"> </w:t>
      </w:r>
      <w:r w:rsidRPr="00663C6A">
        <w:rPr>
          <w:rFonts w:asciiTheme="minorHAnsi" w:hAnsiTheme="minorHAnsi" w:cstheme="minorHAnsi"/>
          <w:color w:val="231F20"/>
        </w:rPr>
        <w:t>PE</w:t>
      </w:r>
      <w:r w:rsidRPr="00663C6A">
        <w:rPr>
          <w:rFonts w:asciiTheme="minorHAnsi" w:hAnsiTheme="minorHAnsi" w:cstheme="minorHAnsi"/>
          <w:color w:val="231F20"/>
          <w:spacing w:val="22"/>
        </w:rPr>
        <w:t xml:space="preserve"> </w:t>
      </w:r>
      <w:r w:rsidRPr="00663C6A">
        <w:rPr>
          <w:rFonts w:asciiTheme="minorHAnsi" w:hAnsiTheme="minorHAnsi" w:cstheme="minorHAnsi"/>
          <w:color w:val="231F20"/>
        </w:rPr>
        <w:t>and</w:t>
      </w:r>
      <w:r w:rsidRPr="00663C6A">
        <w:rPr>
          <w:rFonts w:asciiTheme="minorHAnsi" w:hAnsiTheme="minorHAnsi" w:cstheme="minorHAnsi"/>
          <w:color w:val="231F20"/>
          <w:spacing w:val="22"/>
        </w:rPr>
        <w:t xml:space="preserve"> </w:t>
      </w:r>
      <w:r w:rsidRPr="00663C6A">
        <w:rPr>
          <w:rFonts w:asciiTheme="minorHAnsi" w:hAnsiTheme="minorHAnsi" w:cstheme="minorHAnsi"/>
          <w:color w:val="231F20"/>
        </w:rPr>
        <w:t>sport</w:t>
      </w:r>
      <w:r w:rsidRPr="00663C6A">
        <w:rPr>
          <w:rFonts w:asciiTheme="minorHAnsi" w:hAnsiTheme="minorHAnsi" w:cstheme="minorHAnsi"/>
          <w:color w:val="231F20"/>
          <w:spacing w:val="22"/>
        </w:rPr>
        <w:t xml:space="preserve"> </w:t>
      </w:r>
      <w:r w:rsidRPr="00663C6A">
        <w:rPr>
          <w:rFonts w:asciiTheme="minorHAnsi" w:hAnsiTheme="minorHAnsi" w:cstheme="minorHAnsi"/>
          <w:color w:val="231F20"/>
        </w:rPr>
        <w:t>premium</w:t>
      </w:r>
      <w:r w:rsidRPr="00663C6A">
        <w:rPr>
          <w:rFonts w:asciiTheme="minorHAnsi" w:hAnsiTheme="minorHAnsi" w:cstheme="minorHAnsi"/>
          <w:color w:val="231F20"/>
          <w:spacing w:val="22"/>
        </w:rPr>
        <w:t xml:space="preserve"> </w:t>
      </w:r>
      <w:r w:rsidRPr="00663C6A">
        <w:rPr>
          <w:rFonts w:asciiTheme="minorHAnsi" w:hAnsiTheme="minorHAnsi" w:cstheme="minorHAnsi"/>
          <w:color w:val="231F20"/>
        </w:rPr>
        <w:t>to:</w:t>
      </w:r>
    </w:p>
    <w:p w14:paraId="2FCC77F1" w14:textId="77777777" w:rsidR="00C658FB" w:rsidRPr="00663C6A" w:rsidRDefault="00C658FB">
      <w:pPr>
        <w:pStyle w:val="BodyText"/>
        <w:spacing w:before="5"/>
        <w:rPr>
          <w:rFonts w:asciiTheme="minorHAnsi" w:hAnsiTheme="minorHAnsi" w:cstheme="minorHAnsi"/>
        </w:rPr>
      </w:pPr>
    </w:p>
    <w:p w14:paraId="52221A30" w14:textId="77777777" w:rsidR="00C658FB" w:rsidRPr="00663C6A" w:rsidRDefault="00D131A0">
      <w:pPr>
        <w:pStyle w:val="ListParagraph"/>
        <w:numPr>
          <w:ilvl w:val="0"/>
          <w:numId w:val="1"/>
        </w:numPr>
        <w:tabs>
          <w:tab w:val="left" w:pos="1079"/>
          <w:tab w:val="left" w:pos="1080"/>
        </w:tabs>
        <w:spacing w:line="290" w:lineRule="exact"/>
        <w:rPr>
          <w:rFonts w:asciiTheme="minorHAnsi" w:hAnsiTheme="minorHAnsi" w:cstheme="minorHAnsi"/>
          <w:sz w:val="24"/>
          <w:szCs w:val="24"/>
        </w:rPr>
      </w:pPr>
      <w:r w:rsidRPr="00663C6A">
        <w:rPr>
          <w:rFonts w:asciiTheme="minorHAnsi" w:hAnsiTheme="minorHAnsi" w:cstheme="minorHAnsi"/>
          <w:color w:val="231F20"/>
          <w:sz w:val="24"/>
          <w:szCs w:val="24"/>
        </w:rPr>
        <w:t>Develop</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or</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add</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the</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PESSPA</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activities</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that</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school</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already</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offer</w:t>
      </w:r>
    </w:p>
    <w:p w14:paraId="015381C7" w14:textId="77777777" w:rsidR="00C658FB" w:rsidRPr="00663C6A" w:rsidRDefault="00D131A0">
      <w:pPr>
        <w:pStyle w:val="ListParagraph"/>
        <w:numPr>
          <w:ilvl w:val="0"/>
          <w:numId w:val="1"/>
        </w:numPr>
        <w:tabs>
          <w:tab w:val="left" w:pos="1079"/>
          <w:tab w:val="left" w:pos="1080"/>
        </w:tabs>
        <w:spacing w:before="2" w:line="235" w:lineRule="auto"/>
        <w:ind w:right="5915"/>
        <w:rPr>
          <w:rFonts w:asciiTheme="minorHAnsi" w:hAnsiTheme="minorHAnsi" w:cstheme="minorHAnsi"/>
          <w:sz w:val="24"/>
          <w:szCs w:val="24"/>
        </w:rPr>
      </w:pPr>
      <w:r w:rsidRPr="00663C6A">
        <w:rPr>
          <w:rFonts w:asciiTheme="minorHAnsi" w:hAnsiTheme="minorHAnsi" w:cstheme="minorHAnsi"/>
          <w:color w:val="231F20"/>
          <w:sz w:val="24"/>
          <w:szCs w:val="24"/>
        </w:rPr>
        <w:t>Build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capacity</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capability</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within</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school</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ensure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improvements</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made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now</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will</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benefit</w:t>
      </w:r>
      <w:r w:rsidRPr="00663C6A">
        <w:rPr>
          <w:rFonts w:asciiTheme="minorHAnsi" w:hAnsiTheme="minorHAnsi" w:cstheme="minorHAnsi"/>
          <w:color w:val="231F20"/>
          <w:spacing w:val="-51"/>
          <w:sz w:val="24"/>
          <w:szCs w:val="24"/>
        </w:rPr>
        <w:t xml:space="preserve"> </w:t>
      </w:r>
      <w:r w:rsidRPr="00663C6A">
        <w:rPr>
          <w:rFonts w:asciiTheme="minorHAnsi" w:hAnsiTheme="minorHAnsi" w:cstheme="minorHAnsi"/>
          <w:color w:val="231F20"/>
          <w:sz w:val="24"/>
          <w:szCs w:val="24"/>
        </w:rPr>
        <w:t>pupils</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joining</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the school</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in</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future years</w:t>
      </w:r>
    </w:p>
    <w:p w14:paraId="7BA656B4" w14:textId="77777777" w:rsidR="00C658FB" w:rsidRPr="00663C6A" w:rsidRDefault="00D131A0">
      <w:pPr>
        <w:pStyle w:val="ListParagraph"/>
        <w:numPr>
          <w:ilvl w:val="0"/>
          <w:numId w:val="1"/>
        </w:numPr>
        <w:tabs>
          <w:tab w:val="left" w:pos="1079"/>
          <w:tab w:val="left" w:pos="1080"/>
        </w:tabs>
        <w:spacing w:line="235" w:lineRule="auto"/>
        <w:ind w:right="6001"/>
        <w:rPr>
          <w:rFonts w:asciiTheme="minorHAnsi" w:hAnsiTheme="minorHAnsi" w:cstheme="minorHAnsi"/>
          <w:sz w:val="24"/>
          <w:szCs w:val="24"/>
        </w:rPr>
      </w:pPr>
      <w:r w:rsidRPr="00663C6A">
        <w:rPr>
          <w:rFonts w:asciiTheme="minorHAnsi" w:hAnsiTheme="minorHAnsi" w:cstheme="minorHAnsi"/>
          <w:color w:val="231F20"/>
          <w:sz w:val="24"/>
          <w:szCs w:val="24"/>
        </w:rPr>
        <w:t>The</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Primary</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PE</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sport</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premium</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should</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not</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be</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used</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fund</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capital</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spend</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projects;</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the</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school’s</w:t>
      </w:r>
      <w:r w:rsidRPr="00663C6A">
        <w:rPr>
          <w:rFonts w:asciiTheme="minorHAnsi" w:hAnsiTheme="minorHAnsi" w:cstheme="minorHAnsi"/>
          <w:color w:val="231F20"/>
          <w:spacing w:val="-51"/>
          <w:sz w:val="24"/>
          <w:szCs w:val="24"/>
        </w:rPr>
        <w:t xml:space="preserve"> </w:t>
      </w:r>
      <w:r w:rsidRPr="00663C6A">
        <w:rPr>
          <w:rFonts w:asciiTheme="minorHAnsi" w:hAnsiTheme="minorHAnsi" w:cstheme="minorHAnsi"/>
          <w:color w:val="231F20"/>
          <w:sz w:val="24"/>
          <w:szCs w:val="24"/>
        </w:rPr>
        <w:t>budget</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should</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fund</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these.</w:t>
      </w:r>
    </w:p>
    <w:p w14:paraId="37592610" w14:textId="77777777" w:rsidR="00C658FB" w:rsidRPr="00663C6A" w:rsidRDefault="00C658FB">
      <w:pPr>
        <w:pStyle w:val="BodyText"/>
        <w:spacing w:before="9"/>
        <w:rPr>
          <w:rFonts w:asciiTheme="minorHAnsi" w:hAnsiTheme="minorHAnsi" w:cstheme="minorHAnsi"/>
        </w:rPr>
      </w:pPr>
    </w:p>
    <w:p w14:paraId="7215FDC4" w14:textId="77777777" w:rsidR="00C658FB" w:rsidRPr="00663C6A" w:rsidRDefault="00D131A0">
      <w:pPr>
        <w:pStyle w:val="BodyText"/>
        <w:spacing w:line="235" w:lineRule="auto"/>
        <w:ind w:left="720" w:right="4981"/>
        <w:rPr>
          <w:rFonts w:asciiTheme="minorHAnsi" w:hAnsiTheme="minorHAnsi" w:cstheme="minorHAnsi"/>
        </w:rPr>
      </w:pPr>
      <w:r w:rsidRPr="00663C6A">
        <w:rPr>
          <w:rFonts w:asciiTheme="minorHAnsi" w:hAnsiTheme="minorHAnsi" w:cstheme="minorHAnsi"/>
          <w:color w:val="231F20"/>
        </w:rPr>
        <w:t>Pleasevisit</w:t>
      </w:r>
      <w:hyperlink r:id="rId12" w:history="1">
        <w:r w:rsidRPr="00663C6A">
          <w:rPr>
            <w:rStyle w:val="Hyperlink"/>
            <w:rFonts w:asciiTheme="minorHAnsi" w:hAnsiTheme="minorHAnsi" w:cstheme="minorHAnsi"/>
            <w:u w:color="205E9E"/>
          </w:rPr>
          <w:t>gov.uk</w:t>
        </w:r>
      </w:hyperlink>
      <w:r w:rsidRPr="00663C6A">
        <w:rPr>
          <w:rFonts w:asciiTheme="minorHAnsi" w:hAnsiTheme="minorHAnsi" w:cstheme="minorHAnsi"/>
          <w:color w:val="231F20"/>
        </w:rPr>
        <w:t>fortherevisedDfEguidanceincludingthe5keyindicatorsacrosswhichschoolsshoulddemonstrate</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spacing w:val="-1"/>
        </w:rPr>
        <w:t>animprovement.Thisdocumentwillhelpyoutoreviewyourprovisionandtoreportyourspend.DfEencouragesschools</w:t>
      </w:r>
      <w:r w:rsidRPr="00663C6A">
        <w:rPr>
          <w:rFonts w:asciiTheme="minorHAnsi" w:hAnsiTheme="minorHAnsi" w:cstheme="minorHAnsi"/>
          <w:color w:val="231F20"/>
        </w:rPr>
        <w:t xml:space="preserve"> </w:t>
      </w:r>
      <w:r w:rsidRPr="00663C6A">
        <w:rPr>
          <w:rFonts w:asciiTheme="minorHAnsi" w:hAnsiTheme="minorHAnsi" w:cstheme="minorHAnsi"/>
          <w:color w:val="231F20"/>
          <w:spacing w:val="-1"/>
        </w:rPr>
        <w:t>to</w:t>
      </w:r>
      <w:r w:rsidRPr="00663C6A">
        <w:rPr>
          <w:rFonts w:asciiTheme="minorHAnsi" w:hAnsiTheme="minorHAnsi" w:cstheme="minorHAnsi"/>
          <w:color w:val="231F20"/>
          <w:spacing w:val="-29"/>
        </w:rPr>
        <w:t xml:space="preserve"> </w:t>
      </w:r>
      <w:r w:rsidRPr="00663C6A">
        <w:rPr>
          <w:rFonts w:asciiTheme="minorHAnsi" w:hAnsiTheme="minorHAnsi" w:cstheme="minorHAnsi"/>
          <w:color w:val="231F20"/>
          <w:spacing w:val="-1"/>
        </w:rPr>
        <w:t>use</w:t>
      </w:r>
      <w:r w:rsidRPr="00663C6A">
        <w:rPr>
          <w:rFonts w:asciiTheme="minorHAnsi" w:hAnsiTheme="minorHAnsi" w:cstheme="minorHAnsi"/>
          <w:color w:val="231F20"/>
          <w:spacing w:val="-29"/>
        </w:rPr>
        <w:t xml:space="preserve"> </w:t>
      </w:r>
      <w:r w:rsidRPr="00663C6A">
        <w:rPr>
          <w:rFonts w:asciiTheme="minorHAnsi" w:hAnsiTheme="minorHAnsi" w:cstheme="minorHAnsi"/>
          <w:color w:val="231F20"/>
          <w:spacing w:val="-1"/>
        </w:rPr>
        <w:t>this</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spacing w:val="-1"/>
        </w:rPr>
        <w:t>template</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spacing w:val="-1"/>
        </w:rPr>
        <w:t>as</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spacing w:val="-1"/>
        </w:rPr>
        <w:t>an</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spacing w:val="-1"/>
        </w:rPr>
        <w:t>effective</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spacing w:val="-1"/>
        </w:rPr>
        <w:t>way</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spacing w:val="-1"/>
        </w:rPr>
        <w:t>of</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spacing w:val="-1"/>
        </w:rPr>
        <w:t>meeting</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spacing w:val="-1"/>
        </w:rPr>
        <w:t>the</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spacing w:val="-1"/>
        </w:rPr>
        <w:t>reporting</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spacing w:val="-1"/>
        </w:rPr>
        <w:t>requirements</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spacing w:val="-1"/>
        </w:rPr>
        <w:t>of</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spacing w:val="-1"/>
        </w:rPr>
        <w:t>the</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spacing w:val="-1"/>
        </w:rPr>
        <w:t>Primary</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rPr>
        <w:t>PE</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rPr>
        <w:t>and</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rPr>
        <w:t>sport</w:t>
      </w:r>
      <w:r w:rsidRPr="00663C6A">
        <w:rPr>
          <w:rFonts w:asciiTheme="minorHAnsi" w:hAnsiTheme="minorHAnsi" w:cstheme="minorHAnsi"/>
          <w:color w:val="231F20"/>
          <w:spacing w:val="-28"/>
        </w:rPr>
        <w:t xml:space="preserve"> </w:t>
      </w:r>
      <w:r w:rsidRPr="00663C6A">
        <w:rPr>
          <w:rFonts w:asciiTheme="minorHAnsi" w:hAnsiTheme="minorHAnsi" w:cstheme="minorHAnsi"/>
          <w:color w:val="231F20"/>
        </w:rPr>
        <w:t>premium.</w:t>
      </w:r>
    </w:p>
    <w:p w14:paraId="50B52CC2" w14:textId="77777777" w:rsidR="00C658FB" w:rsidRPr="00663C6A" w:rsidRDefault="00C658FB">
      <w:pPr>
        <w:pStyle w:val="BodyText"/>
        <w:spacing w:before="6"/>
        <w:rPr>
          <w:rFonts w:asciiTheme="minorHAnsi" w:hAnsiTheme="minorHAnsi" w:cstheme="minorHAnsi"/>
        </w:rPr>
      </w:pPr>
    </w:p>
    <w:p w14:paraId="5182DF53" w14:textId="77777777" w:rsidR="00C658FB" w:rsidRPr="00663C6A" w:rsidRDefault="00D131A0">
      <w:pPr>
        <w:pStyle w:val="BodyText"/>
        <w:ind w:left="720"/>
        <w:jc w:val="both"/>
        <w:rPr>
          <w:rFonts w:asciiTheme="minorHAnsi" w:hAnsiTheme="minorHAnsi" w:cstheme="minorHAnsi"/>
        </w:rPr>
      </w:pPr>
      <w:r w:rsidRPr="00663C6A">
        <w:rPr>
          <w:rFonts w:asciiTheme="minorHAnsi" w:hAnsiTheme="minorHAnsi" w:cstheme="minorHAnsi"/>
          <w:color w:val="231F20"/>
        </w:rPr>
        <w:t>We</w:t>
      </w:r>
      <w:r w:rsidRPr="00663C6A">
        <w:rPr>
          <w:rFonts w:asciiTheme="minorHAnsi" w:hAnsiTheme="minorHAnsi" w:cstheme="minorHAnsi"/>
          <w:color w:val="231F20"/>
          <w:spacing w:val="9"/>
        </w:rPr>
        <w:t xml:space="preserve"> </w:t>
      </w:r>
      <w:r w:rsidRPr="00663C6A">
        <w:rPr>
          <w:rFonts w:asciiTheme="minorHAnsi" w:hAnsiTheme="minorHAnsi" w:cstheme="minorHAnsi"/>
          <w:color w:val="231F20"/>
        </w:rPr>
        <w:t>recommend</w:t>
      </w:r>
      <w:r w:rsidRPr="00663C6A">
        <w:rPr>
          <w:rFonts w:asciiTheme="minorHAnsi" w:hAnsiTheme="minorHAnsi" w:cstheme="minorHAnsi"/>
          <w:color w:val="231F20"/>
          <w:spacing w:val="10"/>
        </w:rPr>
        <w:t xml:space="preserve"> </w:t>
      </w:r>
      <w:r w:rsidRPr="00663C6A">
        <w:rPr>
          <w:rFonts w:asciiTheme="minorHAnsi" w:hAnsiTheme="minorHAnsi" w:cstheme="minorHAnsi"/>
          <w:color w:val="231F20"/>
        </w:rPr>
        <w:t>you</w:t>
      </w:r>
      <w:r w:rsidRPr="00663C6A">
        <w:rPr>
          <w:rFonts w:asciiTheme="minorHAnsi" w:hAnsiTheme="minorHAnsi" w:cstheme="minorHAnsi"/>
          <w:color w:val="231F20"/>
          <w:spacing w:val="9"/>
        </w:rPr>
        <w:t xml:space="preserve"> </w:t>
      </w:r>
      <w:r w:rsidRPr="00663C6A">
        <w:rPr>
          <w:rFonts w:asciiTheme="minorHAnsi" w:hAnsiTheme="minorHAnsi" w:cstheme="minorHAnsi"/>
          <w:color w:val="231F20"/>
        </w:rPr>
        <w:t>start</w:t>
      </w:r>
      <w:r w:rsidRPr="00663C6A">
        <w:rPr>
          <w:rFonts w:asciiTheme="minorHAnsi" w:hAnsiTheme="minorHAnsi" w:cstheme="minorHAnsi"/>
          <w:color w:val="231F20"/>
          <w:spacing w:val="10"/>
        </w:rPr>
        <w:t xml:space="preserve"> </w:t>
      </w:r>
      <w:r w:rsidRPr="00663C6A">
        <w:rPr>
          <w:rFonts w:asciiTheme="minorHAnsi" w:hAnsiTheme="minorHAnsi" w:cstheme="minorHAnsi"/>
          <w:color w:val="231F20"/>
        </w:rPr>
        <w:t>by</w:t>
      </w:r>
      <w:r w:rsidRPr="00663C6A">
        <w:rPr>
          <w:rFonts w:asciiTheme="minorHAnsi" w:hAnsiTheme="minorHAnsi" w:cstheme="minorHAnsi"/>
          <w:color w:val="231F20"/>
          <w:spacing w:val="10"/>
        </w:rPr>
        <w:t xml:space="preserve"> </w:t>
      </w:r>
      <w:r w:rsidRPr="00663C6A">
        <w:rPr>
          <w:rFonts w:asciiTheme="minorHAnsi" w:hAnsiTheme="minorHAnsi" w:cstheme="minorHAnsi"/>
          <w:color w:val="231F20"/>
        </w:rPr>
        <w:t>reflecting</w:t>
      </w:r>
      <w:r w:rsidRPr="00663C6A">
        <w:rPr>
          <w:rFonts w:asciiTheme="minorHAnsi" w:hAnsiTheme="minorHAnsi" w:cstheme="minorHAnsi"/>
          <w:color w:val="231F20"/>
          <w:spacing w:val="8"/>
        </w:rPr>
        <w:t xml:space="preserve"> </w:t>
      </w:r>
      <w:r w:rsidRPr="00663C6A">
        <w:rPr>
          <w:rFonts w:asciiTheme="minorHAnsi" w:hAnsiTheme="minorHAnsi" w:cstheme="minorHAnsi"/>
          <w:color w:val="231F20"/>
        </w:rPr>
        <w:t>on</w:t>
      </w:r>
      <w:r w:rsidRPr="00663C6A">
        <w:rPr>
          <w:rFonts w:asciiTheme="minorHAnsi" w:hAnsiTheme="minorHAnsi" w:cstheme="minorHAnsi"/>
          <w:color w:val="231F20"/>
          <w:spacing w:val="10"/>
        </w:rPr>
        <w:t xml:space="preserve"> </w:t>
      </w:r>
      <w:r w:rsidRPr="00663C6A">
        <w:rPr>
          <w:rFonts w:asciiTheme="minorHAnsi" w:hAnsiTheme="minorHAnsi" w:cstheme="minorHAnsi"/>
          <w:color w:val="231F20"/>
        </w:rPr>
        <w:t>the</w:t>
      </w:r>
      <w:r w:rsidRPr="00663C6A">
        <w:rPr>
          <w:rFonts w:asciiTheme="minorHAnsi" w:hAnsiTheme="minorHAnsi" w:cstheme="minorHAnsi"/>
          <w:color w:val="231F20"/>
          <w:spacing w:val="10"/>
        </w:rPr>
        <w:t xml:space="preserve"> </w:t>
      </w:r>
      <w:r w:rsidRPr="00663C6A">
        <w:rPr>
          <w:rFonts w:asciiTheme="minorHAnsi" w:hAnsiTheme="minorHAnsi" w:cstheme="minorHAnsi"/>
          <w:color w:val="231F20"/>
        </w:rPr>
        <w:t>impact</w:t>
      </w:r>
      <w:r w:rsidRPr="00663C6A">
        <w:rPr>
          <w:rFonts w:asciiTheme="minorHAnsi" w:hAnsiTheme="minorHAnsi" w:cstheme="minorHAnsi"/>
          <w:color w:val="231F20"/>
          <w:spacing w:val="9"/>
        </w:rPr>
        <w:t xml:space="preserve"> </w:t>
      </w:r>
      <w:r w:rsidRPr="00663C6A">
        <w:rPr>
          <w:rFonts w:asciiTheme="minorHAnsi" w:hAnsiTheme="minorHAnsi" w:cstheme="minorHAnsi"/>
          <w:color w:val="231F20"/>
        </w:rPr>
        <w:t>of</w:t>
      </w:r>
      <w:r w:rsidRPr="00663C6A">
        <w:rPr>
          <w:rFonts w:asciiTheme="minorHAnsi" w:hAnsiTheme="minorHAnsi" w:cstheme="minorHAnsi"/>
          <w:color w:val="231F20"/>
          <w:spacing w:val="10"/>
        </w:rPr>
        <w:t xml:space="preserve"> </w:t>
      </w:r>
      <w:r w:rsidRPr="00663C6A">
        <w:rPr>
          <w:rFonts w:asciiTheme="minorHAnsi" w:hAnsiTheme="minorHAnsi" w:cstheme="minorHAnsi"/>
          <w:color w:val="231F20"/>
        </w:rPr>
        <w:t>current</w:t>
      </w:r>
      <w:r w:rsidRPr="00663C6A">
        <w:rPr>
          <w:rFonts w:asciiTheme="minorHAnsi" w:hAnsiTheme="minorHAnsi" w:cstheme="minorHAnsi"/>
          <w:color w:val="231F20"/>
          <w:spacing w:val="10"/>
        </w:rPr>
        <w:t xml:space="preserve"> </w:t>
      </w:r>
      <w:r w:rsidRPr="00663C6A">
        <w:rPr>
          <w:rFonts w:asciiTheme="minorHAnsi" w:hAnsiTheme="minorHAnsi" w:cstheme="minorHAnsi"/>
          <w:color w:val="231F20"/>
        </w:rPr>
        <w:t>provision</w:t>
      </w:r>
      <w:r w:rsidRPr="00663C6A">
        <w:rPr>
          <w:rFonts w:asciiTheme="minorHAnsi" w:hAnsiTheme="minorHAnsi" w:cstheme="minorHAnsi"/>
          <w:color w:val="231F20"/>
          <w:spacing w:val="9"/>
        </w:rPr>
        <w:t xml:space="preserve"> </w:t>
      </w:r>
      <w:r w:rsidRPr="00663C6A">
        <w:rPr>
          <w:rFonts w:asciiTheme="minorHAnsi" w:hAnsiTheme="minorHAnsi" w:cstheme="minorHAnsi"/>
          <w:color w:val="231F20"/>
        </w:rPr>
        <w:t>and</w:t>
      </w:r>
      <w:r w:rsidRPr="00663C6A">
        <w:rPr>
          <w:rFonts w:asciiTheme="minorHAnsi" w:hAnsiTheme="minorHAnsi" w:cstheme="minorHAnsi"/>
          <w:color w:val="231F20"/>
          <w:spacing w:val="10"/>
        </w:rPr>
        <w:t xml:space="preserve"> </w:t>
      </w:r>
      <w:r w:rsidRPr="00663C6A">
        <w:rPr>
          <w:rFonts w:asciiTheme="minorHAnsi" w:hAnsiTheme="minorHAnsi" w:cstheme="minorHAnsi"/>
          <w:color w:val="231F20"/>
        </w:rPr>
        <w:t>reviewing</w:t>
      </w:r>
      <w:r w:rsidRPr="00663C6A">
        <w:rPr>
          <w:rFonts w:asciiTheme="minorHAnsi" w:hAnsiTheme="minorHAnsi" w:cstheme="minorHAnsi"/>
          <w:color w:val="231F20"/>
          <w:spacing w:val="9"/>
        </w:rPr>
        <w:t xml:space="preserve"> </w:t>
      </w:r>
      <w:r w:rsidRPr="00663C6A">
        <w:rPr>
          <w:rFonts w:asciiTheme="minorHAnsi" w:hAnsiTheme="minorHAnsi" w:cstheme="minorHAnsi"/>
          <w:color w:val="231F20"/>
        </w:rPr>
        <w:t>the</w:t>
      </w:r>
      <w:r w:rsidRPr="00663C6A">
        <w:rPr>
          <w:rFonts w:asciiTheme="minorHAnsi" w:hAnsiTheme="minorHAnsi" w:cstheme="minorHAnsi"/>
          <w:color w:val="231F20"/>
          <w:spacing w:val="10"/>
        </w:rPr>
        <w:t xml:space="preserve"> </w:t>
      </w:r>
      <w:r w:rsidRPr="00663C6A">
        <w:rPr>
          <w:rFonts w:asciiTheme="minorHAnsi" w:hAnsiTheme="minorHAnsi" w:cstheme="minorHAnsi"/>
          <w:color w:val="231F20"/>
        </w:rPr>
        <w:t>previous</w:t>
      </w:r>
      <w:r w:rsidRPr="00663C6A">
        <w:rPr>
          <w:rFonts w:asciiTheme="minorHAnsi" w:hAnsiTheme="minorHAnsi" w:cstheme="minorHAnsi"/>
          <w:color w:val="231F20"/>
          <w:spacing w:val="10"/>
        </w:rPr>
        <w:t xml:space="preserve"> </w:t>
      </w:r>
      <w:r w:rsidRPr="00663C6A">
        <w:rPr>
          <w:rFonts w:asciiTheme="minorHAnsi" w:hAnsiTheme="minorHAnsi" w:cstheme="minorHAnsi"/>
          <w:color w:val="231F20"/>
        </w:rPr>
        <w:t>spend.</w:t>
      </w:r>
    </w:p>
    <w:p w14:paraId="24BE4C9E" w14:textId="77777777" w:rsidR="00C658FB" w:rsidRPr="00663C6A" w:rsidRDefault="00C658FB">
      <w:pPr>
        <w:pStyle w:val="BodyText"/>
        <w:spacing w:before="6"/>
        <w:rPr>
          <w:rFonts w:asciiTheme="minorHAnsi" w:hAnsiTheme="minorHAnsi" w:cstheme="minorHAnsi"/>
        </w:rPr>
      </w:pPr>
    </w:p>
    <w:p w14:paraId="338E1E98" w14:textId="77777777" w:rsidR="00C658FB" w:rsidRPr="00663C6A" w:rsidRDefault="00D131A0">
      <w:pPr>
        <w:pStyle w:val="BodyText"/>
        <w:spacing w:before="1" w:line="235" w:lineRule="auto"/>
        <w:ind w:left="719" w:right="5117"/>
        <w:jc w:val="both"/>
        <w:rPr>
          <w:rFonts w:asciiTheme="minorHAnsi" w:hAnsiTheme="minorHAnsi" w:cstheme="minorHAnsi"/>
          <w:b/>
        </w:rPr>
      </w:pPr>
      <w:r w:rsidRPr="00663C6A">
        <w:rPr>
          <w:rFonts w:asciiTheme="minorHAnsi" w:hAnsiTheme="minorHAnsi" w:cstheme="minorHAnsi"/>
          <w:color w:val="231F20"/>
        </w:rPr>
        <w:t xml:space="preserve">Schools are required to </w:t>
      </w:r>
      <w:hyperlink r:id="rId13" w:anchor="pe-and-sport-premium-for-primary-schools" w:history="1">
        <w:r w:rsidRPr="00663C6A">
          <w:rPr>
            <w:rStyle w:val="Hyperlink"/>
            <w:rFonts w:asciiTheme="minorHAnsi" w:hAnsiTheme="minorHAnsi" w:cstheme="minorHAnsi"/>
            <w:u w:color="205E9E"/>
          </w:rPr>
          <w:t>publish details</w:t>
        </w:r>
      </w:hyperlink>
      <w:r w:rsidRPr="00663C6A">
        <w:rPr>
          <w:rFonts w:asciiTheme="minorHAnsi" w:hAnsiTheme="minorHAnsi" w:cstheme="minorHAnsi"/>
          <w:color w:val="205E9E"/>
        </w:rPr>
        <w:t xml:space="preserve"> </w:t>
      </w:r>
      <w:r w:rsidRPr="00663C6A">
        <w:rPr>
          <w:rFonts w:asciiTheme="minorHAnsi" w:hAnsiTheme="minorHAnsi" w:cstheme="minorHAnsi"/>
          <w:color w:val="231F20"/>
        </w:rPr>
        <w:t>of how they spend this funding, including any under-spend from</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rPr>
        <w:t xml:space="preserve">2019/2020, as well as on the impact it has on pupils’ PE and sport participation and attainment. </w:t>
      </w:r>
      <w:r w:rsidRPr="00663C6A">
        <w:rPr>
          <w:rFonts w:asciiTheme="minorHAnsi" w:hAnsiTheme="minorHAnsi" w:cstheme="minorHAnsi"/>
          <w:b/>
          <w:color w:val="231F20"/>
        </w:rPr>
        <w:t>All funding</w:t>
      </w:r>
      <w:r w:rsidRPr="00663C6A">
        <w:rPr>
          <w:rFonts w:asciiTheme="minorHAnsi" w:hAnsiTheme="minorHAnsi" w:cstheme="minorHAnsi"/>
          <w:b/>
          <w:color w:val="231F20"/>
          <w:spacing w:val="1"/>
        </w:rPr>
        <w:t xml:space="preserve"> </w:t>
      </w:r>
      <w:r w:rsidRPr="00663C6A">
        <w:rPr>
          <w:rFonts w:asciiTheme="minorHAnsi" w:hAnsiTheme="minorHAnsi" w:cstheme="minorHAnsi"/>
          <w:b/>
          <w:color w:val="231F20"/>
        </w:rPr>
        <w:t>must</w:t>
      </w:r>
      <w:r w:rsidRPr="00663C6A">
        <w:rPr>
          <w:rFonts w:asciiTheme="minorHAnsi" w:hAnsiTheme="minorHAnsi" w:cstheme="minorHAnsi"/>
          <w:b/>
          <w:color w:val="231F20"/>
          <w:spacing w:val="-1"/>
        </w:rPr>
        <w:t xml:space="preserve"> </w:t>
      </w:r>
      <w:r w:rsidRPr="00663C6A">
        <w:rPr>
          <w:rFonts w:asciiTheme="minorHAnsi" w:hAnsiTheme="minorHAnsi" w:cstheme="minorHAnsi"/>
          <w:b/>
          <w:color w:val="231F20"/>
        </w:rPr>
        <w:t>be spent by 31st July</w:t>
      </w:r>
      <w:r w:rsidRPr="00663C6A">
        <w:rPr>
          <w:rFonts w:asciiTheme="minorHAnsi" w:hAnsiTheme="minorHAnsi" w:cstheme="minorHAnsi"/>
          <w:b/>
          <w:color w:val="231F20"/>
          <w:spacing w:val="-1"/>
        </w:rPr>
        <w:t xml:space="preserve"> </w:t>
      </w:r>
      <w:r w:rsidRPr="00663C6A">
        <w:rPr>
          <w:rFonts w:asciiTheme="minorHAnsi" w:hAnsiTheme="minorHAnsi" w:cstheme="minorHAnsi"/>
          <w:b/>
          <w:color w:val="231F20"/>
        </w:rPr>
        <w:t>2022.</w:t>
      </w:r>
    </w:p>
    <w:p w14:paraId="6E3874D9" w14:textId="77777777" w:rsidR="00C658FB" w:rsidRPr="00663C6A" w:rsidRDefault="00C658FB">
      <w:pPr>
        <w:pStyle w:val="BodyText"/>
        <w:spacing w:before="9"/>
        <w:rPr>
          <w:rFonts w:asciiTheme="minorHAnsi" w:hAnsiTheme="minorHAnsi" w:cstheme="minorHAnsi"/>
          <w:b/>
        </w:rPr>
      </w:pPr>
    </w:p>
    <w:p w14:paraId="06E79B8D" w14:textId="77777777" w:rsidR="00C658FB" w:rsidRPr="00663C6A" w:rsidRDefault="00D131A0">
      <w:pPr>
        <w:pStyle w:val="BodyText"/>
        <w:spacing w:line="235" w:lineRule="auto"/>
        <w:ind w:left="719" w:right="5056"/>
        <w:jc w:val="both"/>
        <w:rPr>
          <w:rFonts w:asciiTheme="minorHAnsi" w:hAnsiTheme="minorHAnsi" w:cstheme="minorHAnsi"/>
        </w:rPr>
      </w:pPr>
      <w:r w:rsidRPr="00663C6A">
        <w:rPr>
          <w:rFonts w:asciiTheme="minorHAnsi" w:hAnsiTheme="minorHAnsi" w:cstheme="minorHAnsi"/>
          <w:color w:val="231F20"/>
          <w:spacing w:val="-2"/>
        </w:rPr>
        <w:t>We</w:t>
      </w:r>
      <w:r w:rsidRPr="00663C6A">
        <w:rPr>
          <w:rFonts w:asciiTheme="minorHAnsi" w:hAnsiTheme="minorHAnsi" w:cstheme="minorHAnsi"/>
          <w:color w:val="231F20"/>
          <w:spacing w:val="-18"/>
        </w:rPr>
        <w:t xml:space="preserve"> </w:t>
      </w:r>
      <w:r w:rsidRPr="00663C6A">
        <w:rPr>
          <w:rFonts w:asciiTheme="minorHAnsi" w:hAnsiTheme="minorHAnsi" w:cstheme="minorHAnsi"/>
          <w:color w:val="231F20"/>
          <w:spacing w:val="-2"/>
        </w:rPr>
        <w:t>recommend</w:t>
      </w:r>
      <w:r w:rsidRPr="00663C6A">
        <w:rPr>
          <w:rFonts w:asciiTheme="minorHAnsi" w:hAnsiTheme="minorHAnsi" w:cstheme="minorHAnsi"/>
          <w:color w:val="231F20"/>
          <w:spacing w:val="-19"/>
        </w:rPr>
        <w:t xml:space="preserve"> </w:t>
      </w:r>
      <w:r w:rsidRPr="00663C6A">
        <w:rPr>
          <w:rFonts w:asciiTheme="minorHAnsi" w:hAnsiTheme="minorHAnsi" w:cstheme="minorHAnsi"/>
          <w:color w:val="231F20"/>
          <w:spacing w:val="-2"/>
        </w:rPr>
        <w:t>regularly</w:t>
      </w:r>
      <w:r w:rsidRPr="00663C6A">
        <w:rPr>
          <w:rFonts w:asciiTheme="minorHAnsi" w:hAnsiTheme="minorHAnsi" w:cstheme="minorHAnsi"/>
          <w:color w:val="231F20"/>
          <w:spacing w:val="-17"/>
        </w:rPr>
        <w:t xml:space="preserve"> </w:t>
      </w:r>
      <w:r w:rsidRPr="00663C6A">
        <w:rPr>
          <w:rFonts w:asciiTheme="minorHAnsi" w:hAnsiTheme="minorHAnsi" w:cstheme="minorHAnsi"/>
          <w:color w:val="231F20"/>
          <w:spacing w:val="-1"/>
        </w:rPr>
        <w:t>updating</w:t>
      </w:r>
      <w:r w:rsidRPr="00663C6A">
        <w:rPr>
          <w:rFonts w:asciiTheme="minorHAnsi" w:hAnsiTheme="minorHAnsi" w:cstheme="minorHAnsi"/>
          <w:color w:val="231F20"/>
          <w:spacing w:val="-19"/>
        </w:rPr>
        <w:t xml:space="preserve"> </w:t>
      </w:r>
      <w:r w:rsidRPr="00663C6A">
        <w:rPr>
          <w:rFonts w:asciiTheme="minorHAnsi" w:hAnsiTheme="minorHAnsi" w:cstheme="minorHAnsi"/>
          <w:color w:val="231F20"/>
          <w:spacing w:val="-1"/>
        </w:rPr>
        <w:t>the</w:t>
      </w:r>
      <w:r w:rsidRPr="00663C6A">
        <w:rPr>
          <w:rFonts w:asciiTheme="minorHAnsi" w:hAnsiTheme="minorHAnsi" w:cstheme="minorHAnsi"/>
          <w:color w:val="231F20"/>
          <w:spacing w:val="-18"/>
        </w:rPr>
        <w:t xml:space="preserve"> </w:t>
      </w:r>
      <w:r w:rsidRPr="00663C6A">
        <w:rPr>
          <w:rFonts w:asciiTheme="minorHAnsi" w:hAnsiTheme="minorHAnsi" w:cstheme="minorHAnsi"/>
          <w:color w:val="231F20"/>
          <w:spacing w:val="-1"/>
        </w:rPr>
        <w:t>table</w:t>
      </w:r>
      <w:r w:rsidRPr="00663C6A">
        <w:rPr>
          <w:rFonts w:asciiTheme="minorHAnsi" w:hAnsiTheme="minorHAnsi" w:cstheme="minorHAnsi"/>
          <w:color w:val="231F20"/>
          <w:spacing w:val="-18"/>
        </w:rPr>
        <w:t xml:space="preserve"> </w:t>
      </w:r>
      <w:r w:rsidRPr="00663C6A">
        <w:rPr>
          <w:rFonts w:asciiTheme="minorHAnsi" w:hAnsiTheme="minorHAnsi" w:cstheme="minorHAnsi"/>
          <w:color w:val="231F20"/>
          <w:spacing w:val="-1"/>
        </w:rPr>
        <w:t>and</w:t>
      </w:r>
      <w:r w:rsidRPr="00663C6A">
        <w:rPr>
          <w:rFonts w:asciiTheme="minorHAnsi" w:hAnsiTheme="minorHAnsi" w:cstheme="minorHAnsi"/>
          <w:color w:val="231F20"/>
          <w:spacing w:val="-18"/>
        </w:rPr>
        <w:t xml:space="preserve"> </w:t>
      </w:r>
      <w:r w:rsidRPr="00663C6A">
        <w:rPr>
          <w:rFonts w:asciiTheme="minorHAnsi" w:hAnsiTheme="minorHAnsi" w:cstheme="minorHAnsi"/>
          <w:color w:val="231F20"/>
          <w:spacing w:val="-1"/>
        </w:rPr>
        <w:t>publishing</w:t>
      </w:r>
      <w:r w:rsidRPr="00663C6A">
        <w:rPr>
          <w:rFonts w:asciiTheme="minorHAnsi" w:hAnsiTheme="minorHAnsi" w:cstheme="minorHAnsi"/>
          <w:color w:val="231F20"/>
          <w:spacing w:val="-17"/>
        </w:rPr>
        <w:t xml:space="preserve"> </w:t>
      </w:r>
      <w:r w:rsidRPr="00663C6A">
        <w:rPr>
          <w:rFonts w:asciiTheme="minorHAnsi" w:hAnsiTheme="minorHAnsi" w:cstheme="minorHAnsi"/>
          <w:color w:val="231F20"/>
          <w:spacing w:val="-1"/>
        </w:rPr>
        <w:t>it</w:t>
      </w:r>
      <w:r w:rsidRPr="00663C6A">
        <w:rPr>
          <w:rFonts w:asciiTheme="minorHAnsi" w:hAnsiTheme="minorHAnsi" w:cstheme="minorHAnsi"/>
          <w:color w:val="231F20"/>
          <w:spacing w:val="-19"/>
        </w:rPr>
        <w:t xml:space="preserve"> </w:t>
      </w:r>
      <w:r w:rsidRPr="00663C6A">
        <w:rPr>
          <w:rFonts w:asciiTheme="minorHAnsi" w:hAnsiTheme="minorHAnsi" w:cstheme="minorHAnsi"/>
          <w:color w:val="231F20"/>
          <w:spacing w:val="-1"/>
        </w:rPr>
        <w:t>on</w:t>
      </w:r>
      <w:r w:rsidRPr="00663C6A">
        <w:rPr>
          <w:rFonts w:asciiTheme="minorHAnsi" w:hAnsiTheme="minorHAnsi" w:cstheme="minorHAnsi"/>
          <w:color w:val="231F20"/>
          <w:spacing w:val="-18"/>
        </w:rPr>
        <w:t xml:space="preserve"> </w:t>
      </w:r>
      <w:r w:rsidRPr="00663C6A">
        <w:rPr>
          <w:rFonts w:asciiTheme="minorHAnsi" w:hAnsiTheme="minorHAnsi" w:cstheme="minorHAnsi"/>
          <w:color w:val="231F20"/>
          <w:spacing w:val="-1"/>
        </w:rPr>
        <w:t>your</w:t>
      </w:r>
      <w:r w:rsidRPr="00663C6A">
        <w:rPr>
          <w:rFonts w:asciiTheme="minorHAnsi" w:hAnsiTheme="minorHAnsi" w:cstheme="minorHAnsi"/>
          <w:color w:val="231F20"/>
          <w:spacing w:val="-19"/>
        </w:rPr>
        <w:t xml:space="preserve"> </w:t>
      </w:r>
      <w:r w:rsidRPr="00663C6A">
        <w:rPr>
          <w:rFonts w:asciiTheme="minorHAnsi" w:hAnsiTheme="minorHAnsi" w:cstheme="minorHAnsi"/>
          <w:color w:val="231F20"/>
          <w:spacing w:val="-1"/>
        </w:rPr>
        <w:t>website</w:t>
      </w:r>
      <w:r w:rsidRPr="00663C6A">
        <w:rPr>
          <w:rFonts w:asciiTheme="minorHAnsi" w:hAnsiTheme="minorHAnsi" w:cstheme="minorHAnsi"/>
          <w:color w:val="231F20"/>
          <w:spacing w:val="-18"/>
        </w:rPr>
        <w:t xml:space="preserve"> </w:t>
      </w:r>
      <w:r w:rsidRPr="00663C6A">
        <w:rPr>
          <w:rFonts w:asciiTheme="minorHAnsi" w:hAnsiTheme="minorHAnsi" w:cstheme="minorHAnsi"/>
          <w:color w:val="231F20"/>
          <w:spacing w:val="-1"/>
        </w:rPr>
        <w:t>throughout</w:t>
      </w:r>
      <w:r w:rsidRPr="00663C6A">
        <w:rPr>
          <w:rFonts w:asciiTheme="minorHAnsi" w:hAnsiTheme="minorHAnsi" w:cstheme="minorHAnsi"/>
          <w:color w:val="231F20"/>
          <w:spacing w:val="-17"/>
        </w:rPr>
        <w:t xml:space="preserve"> </w:t>
      </w:r>
      <w:r w:rsidRPr="00663C6A">
        <w:rPr>
          <w:rFonts w:asciiTheme="minorHAnsi" w:hAnsiTheme="minorHAnsi" w:cstheme="minorHAnsi"/>
          <w:color w:val="231F20"/>
          <w:spacing w:val="-1"/>
        </w:rPr>
        <w:t>the</w:t>
      </w:r>
      <w:r w:rsidRPr="00663C6A">
        <w:rPr>
          <w:rFonts w:asciiTheme="minorHAnsi" w:hAnsiTheme="minorHAnsi" w:cstheme="minorHAnsi"/>
          <w:color w:val="231F20"/>
          <w:spacing w:val="-19"/>
        </w:rPr>
        <w:t xml:space="preserve"> </w:t>
      </w:r>
      <w:r w:rsidRPr="00663C6A">
        <w:rPr>
          <w:rFonts w:asciiTheme="minorHAnsi" w:hAnsiTheme="minorHAnsi" w:cstheme="minorHAnsi"/>
          <w:color w:val="231F20"/>
          <w:spacing w:val="-1"/>
        </w:rPr>
        <w:t>year.</w:t>
      </w:r>
      <w:r w:rsidRPr="00663C6A">
        <w:rPr>
          <w:rFonts w:asciiTheme="minorHAnsi" w:hAnsiTheme="minorHAnsi" w:cstheme="minorHAnsi"/>
          <w:color w:val="231F20"/>
          <w:spacing w:val="-18"/>
        </w:rPr>
        <w:t xml:space="preserve"> </w:t>
      </w:r>
      <w:r w:rsidRPr="00663C6A">
        <w:rPr>
          <w:rFonts w:asciiTheme="minorHAnsi" w:hAnsiTheme="minorHAnsi" w:cstheme="minorHAnsi"/>
          <w:color w:val="231F20"/>
          <w:spacing w:val="-1"/>
        </w:rPr>
        <w:t>This</w:t>
      </w:r>
      <w:r w:rsidRPr="00663C6A">
        <w:rPr>
          <w:rFonts w:asciiTheme="minorHAnsi" w:hAnsiTheme="minorHAnsi" w:cstheme="minorHAnsi"/>
          <w:color w:val="231F20"/>
          <w:spacing w:val="-18"/>
        </w:rPr>
        <w:t xml:space="preserve"> </w:t>
      </w:r>
      <w:r w:rsidRPr="00663C6A">
        <w:rPr>
          <w:rFonts w:asciiTheme="minorHAnsi" w:hAnsiTheme="minorHAnsi" w:cstheme="minorHAnsi"/>
          <w:color w:val="231F20"/>
          <w:spacing w:val="-1"/>
        </w:rPr>
        <w:t>evidences</w:t>
      </w:r>
      <w:r w:rsidRPr="00663C6A">
        <w:rPr>
          <w:rFonts w:asciiTheme="minorHAnsi" w:hAnsiTheme="minorHAnsi" w:cstheme="minorHAnsi"/>
          <w:color w:val="231F20"/>
        </w:rPr>
        <w:t xml:space="preserve"> your ongoing self-evaluation of how you are using the funding to secure maximum, sustainable impact. Final</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rPr>
        <w:t>copy must be posted on your website by the end of the academic year and no later than the 31st July 2021. To</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rPr>
        <w:t>see</w:t>
      </w:r>
      <w:r w:rsidRPr="00663C6A">
        <w:rPr>
          <w:rFonts w:asciiTheme="minorHAnsi" w:hAnsiTheme="minorHAnsi" w:cstheme="minorHAnsi"/>
          <w:color w:val="231F20"/>
          <w:spacing w:val="-2"/>
        </w:rPr>
        <w:t xml:space="preserve"> </w:t>
      </w:r>
      <w:r w:rsidRPr="00663C6A">
        <w:rPr>
          <w:rFonts w:asciiTheme="minorHAnsi" w:hAnsiTheme="minorHAnsi" w:cstheme="minorHAnsi"/>
          <w:color w:val="231F20"/>
        </w:rPr>
        <w:t>an</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rPr>
        <w:t>example</w:t>
      </w:r>
      <w:r w:rsidRPr="00663C6A">
        <w:rPr>
          <w:rFonts w:asciiTheme="minorHAnsi" w:hAnsiTheme="minorHAnsi" w:cstheme="minorHAnsi"/>
          <w:color w:val="231F20"/>
          <w:spacing w:val="-2"/>
        </w:rPr>
        <w:t xml:space="preserve"> </w:t>
      </w:r>
      <w:r w:rsidRPr="00663C6A">
        <w:rPr>
          <w:rFonts w:asciiTheme="minorHAnsi" w:hAnsiTheme="minorHAnsi" w:cstheme="minorHAnsi"/>
          <w:color w:val="231F20"/>
        </w:rPr>
        <w:t>of</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rPr>
        <w:t>how</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rPr>
        <w:t>to</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rPr>
        <w:t>complete the</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rPr>
        <w:t>table</w:t>
      </w:r>
      <w:r w:rsidRPr="00663C6A">
        <w:rPr>
          <w:rFonts w:asciiTheme="minorHAnsi" w:hAnsiTheme="minorHAnsi" w:cstheme="minorHAnsi"/>
          <w:color w:val="231F20"/>
          <w:spacing w:val="-1"/>
        </w:rPr>
        <w:t xml:space="preserve"> </w:t>
      </w:r>
      <w:r w:rsidRPr="00663C6A">
        <w:rPr>
          <w:rFonts w:asciiTheme="minorHAnsi" w:hAnsiTheme="minorHAnsi" w:cstheme="minorHAnsi"/>
          <w:color w:val="231F20"/>
        </w:rPr>
        <w:t>please</w:t>
      </w:r>
      <w:r w:rsidRPr="00663C6A">
        <w:rPr>
          <w:rFonts w:asciiTheme="minorHAnsi" w:hAnsiTheme="minorHAnsi" w:cstheme="minorHAnsi"/>
          <w:color w:val="231F20"/>
          <w:spacing w:val="-2"/>
        </w:rPr>
        <w:t xml:space="preserve"> </w:t>
      </w:r>
      <w:r w:rsidRPr="00663C6A">
        <w:rPr>
          <w:rFonts w:asciiTheme="minorHAnsi" w:hAnsiTheme="minorHAnsi" w:cstheme="minorHAnsi"/>
          <w:color w:val="231F20"/>
        </w:rPr>
        <w:t>click</w:t>
      </w:r>
      <w:r w:rsidRPr="00663C6A">
        <w:rPr>
          <w:rFonts w:asciiTheme="minorHAnsi" w:hAnsiTheme="minorHAnsi" w:cstheme="minorHAnsi"/>
          <w:color w:val="231F20"/>
          <w:spacing w:val="1"/>
        </w:rPr>
        <w:t xml:space="preserve"> </w:t>
      </w:r>
      <w:hyperlink r:id="rId14" w:history="1">
        <w:r w:rsidRPr="00663C6A">
          <w:rPr>
            <w:rStyle w:val="Hyperlink"/>
            <w:rFonts w:asciiTheme="minorHAnsi" w:hAnsiTheme="minorHAnsi" w:cstheme="minorHAnsi"/>
            <w:u w:color="205E9E"/>
          </w:rPr>
          <w:t>HERE</w:t>
        </w:r>
      </w:hyperlink>
      <w:r w:rsidRPr="00663C6A">
        <w:rPr>
          <w:rFonts w:asciiTheme="minorHAnsi" w:hAnsiTheme="minorHAnsi" w:cstheme="minorHAnsi"/>
          <w:color w:val="231F20"/>
        </w:rPr>
        <w:t>.</w:t>
      </w:r>
    </w:p>
    <w:p w14:paraId="7E47274B" w14:textId="77777777" w:rsidR="00C658FB" w:rsidRPr="00663C6A" w:rsidRDefault="00D131A0">
      <w:pPr>
        <w:pStyle w:val="BodyText"/>
        <w:tabs>
          <w:tab w:val="left" w:pos="6088"/>
        </w:tabs>
        <w:spacing w:before="96"/>
        <w:ind w:left="720"/>
        <w:jc w:val="both"/>
        <w:rPr>
          <w:rFonts w:asciiTheme="minorHAnsi" w:hAnsiTheme="minorHAnsi" w:cstheme="minorHAnsi"/>
        </w:rPr>
      </w:pPr>
      <w:r w:rsidRPr="00663C6A">
        <w:rPr>
          <w:rFonts w:asciiTheme="minorHAnsi" w:hAnsiTheme="minorHAnsi" w:cstheme="minorHAnsi"/>
          <w:noProof/>
          <w:lang w:eastAsia="en-GB"/>
        </w:rPr>
        <w:drawing>
          <wp:anchor distT="0" distB="0" distL="0" distR="0" simplePos="0" relativeHeight="251656192" behindDoc="1" locked="0" layoutInCell="1" allowOverlap="1" wp14:anchorId="0EA705AA" wp14:editId="38911683">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5" cstate="print"/>
                    <a:stretch>
                      <a:fillRect/>
                    </a:stretch>
                  </pic:blipFill>
                  <pic:spPr>
                    <a:xfrm>
                      <a:off x="0" y="0"/>
                      <a:ext cx="2212035" cy="269495"/>
                    </a:xfrm>
                    <a:prstGeom prst="rect">
                      <a:avLst/>
                    </a:prstGeom>
                  </pic:spPr>
                </pic:pic>
              </a:graphicData>
            </a:graphic>
          </wp:anchor>
        </w:drawing>
      </w:r>
      <w:r w:rsidRPr="00663C6A">
        <w:rPr>
          <w:rFonts w:asciiTheme="minorHAnsi" w:hAnsiTheme="minorHAnsi" w:cstheme="minorHAnsi"/>
          <w:color w:val="231F20"/>
          <w:position w:val="2"/>
        </w:rPr>
        <w:tab/>
      </w:r>
    </w:p>
    <w:p w14:paraId="0ABB557F" w14:textId="77777777" w:rsidR="00C658FB" w:rsidRPr="00663C6A" w:rsidRDefault="00C658FB">
      <w:pPr>
        <w:jc w:val="both"/>
        <w:rPr>
          <w:rFonts w:asciiTheme="minorHAnsi" w:hAnsiTheme="minorHAnsi" w:cstheme="minorHAnsi"/>
          <w:sz w:val="24"/>
          <w:szCs w:val="24"/>
        </w:rPr>
        <w:sectPr w:rsidR="00C658FB" w:rsidRPr="00663C6A">
          <w:pgSz w:w="16840" w:h="11910" w:orient="landscape"/>
          <w:pgMar w:top="0" w:right="220" w:bottom="0" w:left="0" w:header="720" w:footer="720" w:gutter="0"/>
          <w:cols w:space="720"/>
        </w:sectPr>
      </w:pPr>
    </w:p>
    <w:p w14:paraId="4FCB9651" w14:textId="07529011" w:rsidR="00C658FB" w:rsidRPr="00663C6A" w:rsidRDefault="009132BB">
      <w:pPr>
        <w:pStyle w:val="BodyText"/>
        <w:rPr>
          <w:rFonts w:asciiTheme="minorHAnsi" w:hAnsiTheme="minorHAnsi" w:cstheme="minorHAnsi"/>
        </w:rPr>
      </w:pPr>
      <w:r>
        <w:rPr>
          <w:rFonts w:asciiTheme="minorHAnsi" w:hAnsiTheme="minorHAnsi" w:cstheme="minorHAnsi"/>
          <w:noProof/>
        </w:rPr>
        <w:lastRenderedPageBreak/>
        <mc:AlternateContent>
          <mc:Choice Requires="wpg">
            <w:drawing>
              <wp:inline distT="0" distB="0" distL="0" distR="0" wp14:anchorId="37407A8F" wp14:editId="3A9BD54C">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8AA0C1"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5045DDC9"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37407A8F"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B8kggIAAC8HAAAOAAAAZHJzL2Uyb0RvYy54bWzUVdtu1DAQfUfiHyy/01y67dKo2aq0tEIq&#10;UKnwAV7HuYjEY8bezZavZ2yn22UrISgIiZdoxh6Pz5w545yebYaerRXaDnTJs4OUM6UlVJ1uSv75&#10;09Wr15xZJ3QletCq5PfK8rPFyxenoylUDi30lUJGSbQtRlPy1jlTJImVrRqEPQCjNG3WgINw5GKT&#10;VChGyj70SZ6mx8kIWBkEqayl1cu4yRchf10r6T7WtVWO9SUnbC58MXyX/pssTkXRoDBtJycY4hko&#10;BtFpunSb6lI4wVbYPUk1dBLBQu0OJAwJ1HUnVaiBqsnSvWquEVYm1NIUY2O2NBG1ezw9O638sL5G&#10;c2duMaIn8wbkF0u8JKNpit197zcxmC3H91BRP8XKQSh8U+PgU1BJbBP4vd/yqzaOSVqcp/PZ0eER&#10;Z5L25vN5PpsaIFvq0pNjsn07HcyybJbFY1mez3zXElHEKwPMCZZvO+nIPlJl/4yqu1YYFTpgPRW3&#10;yLqq5Dlh0WKg8iuQ1occZh6Tv5yiHti0kUqm4aIVulHniDC2SlQEKsQT9J0D3rHUiOdx+zOKRGHQ&#10;umsFA/NGyZHmInRNrG+si2w+hPgmWui76qrr++Bgs7zoka2Fn6H0JL08nhrwQ1ivfbAGfyxm9Cuh&#10;RF9VZGcJ1T1ViBAHkR4OMlrAb5yNNIQlt19XAhVn/TtNLJ1kM5IIc8GZHc1zcnB3Z7m7I7SkVCV3&#10;nEXzwsVJXxnsmpZuykLRGs5JtXUXCvesR1QTWFLPv5JR/kRG+Z6MmNu8AZqcCPz/FdRWFqL4JZ24&#10;zXIzDdRvSmYrl61UyIgyIeMvSiS8O/Qqh6do+oP4Z3/XD5J6/M8tvgMAAP//AwBQSwMEFAAGAAgA&#10;AAAhALPvXq3cAAAABgEAAA8AAABkcnMvZG93bnJldi54bWxMj0FLw0AQhe+C/2EZwZvdbKxSYjal&#10;FPVUBFtBeptmp0lodjZkt0n679160cvwhje8902+nGwrBup941iDmiUgiEtnGq40fO3eHhYgfEA2&#10;2DomDRfysCxub3LMjBv5k4ZtqEQMYZ+hhjqELpPSlzVZ9DPXEUfv6HqLIa59JU2PYwy3rUyT5Fla&#10;bDg21NjRuqbytD1bDe8jjqtH9TpsTsf1Zb97+vjeKNL6/m5avYAINIW/Y7jiR3QoItPBndl40WqI&#10;j4TfefWUmisQh6jSdA6yyOV//OIHAAD//wMAUEsBAi0AFAAGAAgAAAAhALaDOJL+AAAA4QEAABMA&#10;AAAAAAAAAAAAAAAAAAAAAFtDb250ZW50X1R5cGVzXS54bWxQSwECLQAUAAYACAAAACEAOP0h/9YA&#10;AACUAQAACwAAAAAAAAAAAAAAAAAvAQAAX3JlbHMvLnJlbHNQSwECLQAUAAYACAAAACEA7rgfJIIC&#10;AAAvBwAADgAAAAAAAAAAAAAAAAAuAgAAZHJzL2Uyb0RvYy54bWxQSwECLQAUAAYACAAAACEAs+9e&#10;rdwAAAAGAQAADwAAAAAAAAAAAAAAAADcBAAAZHJzL2Rvd25yZXYueG1sUEsFBgAAAAAEAAQA8wAA&#10;AOUFA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3B8AA0C1"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5045DDC9"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50528F92" w14:textId="77777777" w:rsidR="00C658FB" w:rsidRPr="00663C6A" w:rsidRDefault="00C658FB">
      <w:pPr>
        <w:pStyle w:val="BodyText"/>
        <w:spacing w:before="11"/>
        <w:rPr>
          <w:rFonts w:asciiTheme="minorHAnsi" w:hAnsiTheme="minorHAnsi" w:cstheme="minorHAnsi"/>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rsidRPr="00663C6A" w14:paraId="1EEBAAE1" w14:textId="77777777">
        <w:trPr>
          <w:trHeight w:val="320"/>
        </w:trPr>
        <w:tc>
          <w:tcPr>
            <w:tcW w:w="11544" w:type="dxa"/>
          </w:tcPr>
          <w:p w14:paraId="0A5AAE55" w14:textId="77777777" w:rsidR="00C658FB" w:rsidRPr="00663C6A" w:rsidRDefault="00D131A0">
            <w:pPr>
              <w:pStyle w:val="TableParagraph"/>
              <w:spacing w:before="21" w:line="279" w:lineRule="exact"/>
              <w:rPr>
                <w:rFonts w:asciiTheme="minorHAnsi" w:hAnsiTheme="minorHAnsi" w:cstheme="minorHAnsi"/>
                <w:sz w:val="24"/>
                <w:szCs w:val="24"/>
              </w:rPr>
            </w:pPr>
            <w:r w:rsidRPr="00663C6A">
              <w:rPr>
                <w:rFonts w:asciiTheme="minorHAnsi" w:hAnsiTheme="minorHAnsi" w:cstheme="minorHAnsi"/>
                <w:color w:val="231F20"/>
                <w:sz w:val="24"/>
                <w:szCs w:val="24"/>
              </w:rPr>
              <w:t>Total</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amount</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carried</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over</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from</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2019/20</w:t>
            </w:r>
          </w:p>
        </w:tc>
        <w:tc>
          <w:tcPr>
            <w:tcW w:w="3834" w:type="dxa"/>
          </w:tcPr>
          <w:p w14:paraId="53DEA1A2" w14:textId="388B62B5" w:rsidR="00C658FB" w:rsidRPr="00663C6A" w:rsidRDefault="00D131A0">
            <w:pPr>
              <w:pStyle w:val="TableParagraph"/>
              <w:spacing w:before="21" w:line="279" w:lineRule="exact"/>
              <w:rPr>
                <w:rFonts w:asciiTheme="minorHAnsi" w:hAnsiTheme="minorHAnsi" w:cstheme="minorHAnsi"/>
                <w:sz w:val="24"/>
                <w:szCs w:val="24"/>
              </w:rPr>
            </w:pPr>
            <w:r w:rsidRPr="00663C6A">
              <w:rPr>
                <w:rFonts w:asciiTheme="minorHAnsi" w:hAnsiTheme="minorHAnsi" w:cstheme="minorHAnsi"/>
                <w:color w:val="231F20"/>
                <w:sz w:val="24"/>
                <w:szCs w:val="24"/>
              </w:rPr>
              <w:t>£</w:t>
            </w:r>
            <w:r w:rsidR="0095756C" w:rsidRPr="00663C6A">
              <w:rPr>
                <w:rFonts w:asciiTheme="minorHAnsi" w:hAnsiTheme="minorHAnsi" w:cstheme="minorHAnsi"/>
                <w:color w:val="231F20"/>
                <w:sz w:val="24"/>
                <w:szCs w:val="24"/>
              </w:rPr>
              <w:t>12</w:t>
            </w:r>
            <w:r w:rsidR="001050A3" w:rsidRPr="00663C6A">
              <w:rPr>
                <w:rFonts w:asciiTheme="minorHAnsi" w:hAnsiTheme="minorHAnsi" w:cstheme="minorHAnsi"/>
                <w:color w:val="231F20"/>
                <w:sz w:val="24"/>
                <w:szCs w:val="24"/>
              </w:rPr>
              <w:t>983</w:t>
            </w:r>
          </w:p>
        </w:tc>
      </w:tr>
      <w:tr w:rsidR="00C658FB" w:rsidRPr="00663C6A" w14:paraId="0D53BBBF" w14:textId="77777777">
        <w:trPr>
          <w:trHeight w:val="320"/>
        </w:trPr>
        <w:tc>
          <w:tcPr>
            <w:tcW w:w="11544" w:type="dxa"/>
          </w:tcPr>
          <w:p w14:paraId="52074A36" w14:textId="77777777" w:rsidR="00C658FB" w:rsidRPr="00663C6A" w:rsidRDefault="00D131A0">
            <w:pPr>
              <w:pStyle w:val="TableParagraph"/>
              <w:spacing w:before="21" w:line="278" w:lineRule="exact"/>
              <w:rPr>
                <w:rFonts w:asciiTheme="minorHAnsi" w:hAnsiTheme="minorHAnsi" w:cstheme="minorHAnsi"/>
                <w:sz w:val="24"/>
                <w:szCs w:val="24"/>
              </w:rPr>
            </w:pPr>
            <w:r w:rsidRPr="00663C6A">
              <w:rPr>
                <w:rFonts w:asciiTheme="minorHAnsi" w:hAnsiTheme="minorHAnsi" w:cstheme="minorHAnsi"/>
                <w:color w:val="231F20"/>
                <w:sz w:val="24"/>
                <w:szCs w:val="24"/>
              </w:rPr>
              <w:t>Total</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amount</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allocated</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for</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2020/21</w:t>
            </w:r>
          </w:p>
        </w:tc>
        <w:tc>
          <w:tcPr>
            <w:tcW w:w="3834" w:type="dxa"/>
          </w:tcPr>
          <w:p w14:paraId="7CB6D69A" w14:textId="057D291E" w:rsidR="00C658FB" w:rsidRPr="00663C6A" w:rsidRDefault="00D131A0">
            <w:pPr>
              <w:pStyle w:val="TableParagraph"/>
              <w:spacing w:before="21" w:line="278" w:lineRule="exact"/>
              <w:rPr>
                <w:rFonts w:asciiTheme="minorHAnsi" w:hAnsiTheme="minorHAnsi" w:cstheme="minorHAnsi"/>
                <w:sz w:val="24"/>
                <w:szCs w:val="24"/>
              </w:rPr>
            </w:pPr>
            <w:r w:rsidRPr="00663C6A">
              <w:rPr>
                <w:rFonts w:asciiTheme="minorHAnsi" w:hAnsiTheme="minorHAnsi" w:cstheme="minorHAnsi"/>
                <w:color w:val="231F20"/>
                <w:sz w:val="24"/>
                <w:szCs w:val="24"/>
              </w:rPr>
              <w:t>£</w:t>
            </w:r>
            <w:r w:rsidR="009529E2" w:rsidRPr="00663C6A">
              <w:rPr>
                <w:rFonts w:asciiTheme="minorHAnsi" w:hAnsiTheme="minorHAnsi" w:cstheme="minorHAnsi"/>
                <w:color w:val="231F20"/>
                <w:sz w:val="24"/>
                <w:szCs w:val="24"/>
              </w:rPr>
              <w:t>30183</w:t>
            </w:r>
          </w:p>
        </w:tc>
      </w:tr>
      <w:tr w:rsidR="00C658FB" w:rsidRPr="00663C6A" w14:paraId="382E59B7" w14:textId="77777777">
        <w:trPr>
          <w:trHeight w:val="320"/>
        </w:trPr>
        <w:tc>
          <w:tcPr>
            <w:tcW w:w="11544" w:type="dxa"/>
          </w:tcPr>
          <w:p w14:paraId="60565425" w14:textId="77777777" w:rsidR="00C658FB" w:rsidRPr="00663C6A" w:rsidRDefault="00D131A0">
            <w:pPr>
              <w:pStyle w:val="TableParagraph"/>
              <w:spacing w:before="21" w:line="278" w:lineRule="exact"/>
              <w:rPr>
                <w:rFonts w:asciiTheme="minorHAnsi" w:hAnsiTheme="minorHAnsi" w:cstheme="minorHAnsi"/>
                <w:sz w:val="24"/>
                <w:szCs w:val="24"/>
              </w:rPr>
            </w:pPr>
            <w:r w:rsidRPr="00663C6A">
              <w:rPr>
                <w:rFonts w:asciiTheme="minorHAnsi" w:hAnsiTheme="minorHAnsi" w:cstheme="minorHAnsi"/>
                <w:color w:val="231F20"/>
                <w:sz w:val="24"/>
                <w:szCs w:val="24"/>
              </w:rPr>
              <w:t>How</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much</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(if</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any)</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do</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you</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intend</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carry</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over</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from</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this</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total</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fund</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into</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2021/22?</w:t>
            </w:r>
          </w:p>
        </w:tc>
        <w:tc>
          <w:tcPr>
            <w:tcW w:w="3834" w:type="dxa"/>
          </w:tcPr>
          <w:p w14:paraId="6AE6ED66" w14:textId="04298075" w:rsidR="00C658FB" w:rsidRPr="00663C6A" w:rsidRDefault="00D131A0">
            <w:pPr>
              <w:pStyle w:val="TableParagraph"/>
              <w:spacing w:before="21" w:line="278" w:lineRule="exact"/>
              <w:rPr>
                <w:rFonts w:asciiTheme="minorHAnsi" w:hAnsiTheme="minorHAnsi" w:cstheme="minorHAnsi"/>
                <w:sz w:val="24"/>
                <w:szCs w:val="24"/>
              </w:rPr>
            </w:pPr>
            <w:r w:rsidRPr="00663C6A">
              <w:rPr>
                <w:rFonts w:asciiTheme="minorHAnsi" w:hAnsiTheme="minorHAnsi" w:cstheme="minorHAnsi"/>
                <w:color w:val="231F20"/>
                <w:sz w:val="24"/>
                <w:szCs w:val="24"/>
              </w:rPr>
              <w:t>£</w:t>
            </w:r>
            <w:r w:rsidR="008C160E" w:rsidRPr="00663C6A">
              <w:rPr>
                <w:rFonts w:asciiTheme="minorHAnsi" w:hAnsiTheme="minorHAnsi" w:cstheme="minorHAnsi"/>
                <w:color w:val="231F20"/>
                <w:sz w:val="24"/>
                <w:szCs w:val="24"/>
              </w:rPr>
              <w:t>14</w:t>
            </w:r>
            <w:r w:rsidR="00142B5F" w:rsidRPr="00663C6A">
              <w:rPr>
                <w:rFonts w:asciiTheme="minorHAnsi" w:hAnsiTheme="minorHAnsi" w:cstheme="minorHAnsi"/>
                <w:color w:val="231F20"/>
                <w:sz w:val="24"/>
                <w:szCs w:val="24"/>
              </w:rPr>
              <w:t>665</w:t>
            </w:r>
          </w:p>
        </w:tc>
      </w:tr>
      <w:tr w:rsidR="00C658FB" w:rsidRPr="00663C6A" w14:paraId="368969AA" w14:textId="77777777">
        <w:trPr>
          <w:trHeight w:val="324"/>
        </w:trPr>
        <w:tc>
          <w:tcPr>
            <w:tcW w:w="11544" w:type="dxa"/>
          </w:tcPr>
          <w:p w14:paraId="65349E77" w14:textId="77777777" w:rsidR="00C658FB" w:rsidRPr="00663C6A" w:rsidRDefault="00D131A0">
            <w:pPr>
              <w:pStyle w:val="TableParagraph"/>
              <w:spacing w:before="21" w:line="283" w:lineRule="exact"/>
              <w:rPr>
                <w:rFonts w:asciiTheme="minorHAnsi" w:hAnsiTheme="minorHAnsi" w:cstheme="minorHAnsi"/>
                <w:sz w:val="24"/>
                <w:szCs w:val="24"/>
              </w:rPr>
            </w:pPr>
            <w:r w:rsidRPr="00663C6A">
              <w:rPr>
                <w:rFonts w:asciiTheme="minorHAnsi" w:hAnsiTheme="minorHAnsi" w:cstheme="minorHAnsi"/>
                <w:color w:val="231F20"/>
                <w:sz w:val="24"/>
                <w:szCs w:val="24"/>
              </w:rPr>
              <w:t>Total</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amount</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allocated</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for</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2021/22</w:t>
            </w:r>
          </w:p>
        </w:tc>
        <w:tc>
          <w:tcPr>
            <w:tcW w:w="3834" w:type="dxa"/>
          </w:tcPr>
          <w:p w14:paraId="2EB02508" w14:textId="03D60E0E" w:rsidR="00C658FB" w:rsidRPr="00663C6A" w:rsidRDefault="00D131A0">
            <w:pPr>
              <w:pStyle w:val="TableParagraph"/>
              <w:spacing w:before="21" w:line="283" w:lineRule="exact"/>
              <w:rPr>
                <w:rFonts w:asciiTheme="minorHAnsi" w:hAnsiTheme="minorHAnsi" w:cstheme="minorHAnsi"/>
                <w:sz w:val="24"/>
                <w:szCs w:val="24"/>
              </w:rPr>
            </w:pPr>
            <w:r w:rsidRPr="00663C6A">
              <w:rPr>
                <w:rFonts w:asciiTheme="minorHAnsi" w:hAnsiTheme="minorHAnsi" w:cstheme="minorHAnsi"/>
                <w:color w:val="231F20"/>
                <w:sz w:val="24"/>
                <w:szCs w:val="24"/>
              </w:rPr>
              <w:t>£</w:t>
            </w:r>
            <w:r w:rsidR="002654CC" w:rsidRPr="00663C6A">
              <w:rPr>
                <w:rFonts w:asciiTheme="minorHAnsi" w:hAnsiTheme="minorHAnsi" w:cstheme="minorHAnsi"/>
                <w:color w:val="231F20"/>
                <w:sz w:val="24"/>
                <w:szCs w:val="24"/>
              </w:rPr>
              <w:t>17200</w:t>
            </w:r>
          </w:p>
        </w:tc>
      </w:tr>
      <w:tr w:rsidR="00C658FB" w:rsidRPr="00663C6A" w14:paraId="75A2F1FC" w14:textId="77777777">
        <w:trPr>
          <w:trHeight w:val="320"/>
        </w:trPr>
        <w:tc>
          <w:tcPr>
            <w:tcW w:w="11544" w:type="dxa"/>
          </w:tcPr>
          <w:p w14:paraId="50A77CB8" w14:textId="77777777" w:rsidR="00C658FB" w:rsidRPr="00663C6A" w:rsidRDefault="00D131A0">
            <w:pPr>
              <w:pStyle w:val="TableParagraph"/>
              <w:spacing w:before="21" w:line="278" w:lineRule="exact"/>
              <w:rPr>
                <w:rFonts w:asciiTheme="minorHAnsi" w:hAnsiTheme="minorHAnsi" w:cstheme="minorHAnsi"/>
                <w:sz w:val="24"/>
                <w:szCs w:val="24"/>
              </w:rPr>
            </w:pPr>
            <w:r w:rsidRPr="00663C6A">
              <w:rPr>
                <w:rFonts w:asciiTheme="minorHAnsi" w:hAnsiTheme="minorHAnsi" w:cstheme="minorHAnsi"/>
                <w:color w:val="231F20"/>
                <w:sz w:val="24"/>
                <w:szCs w:val="24"/>
              </w:rPr>
              <w:t>Total</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amount</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funding</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for</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2021/22.</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be</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spent</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reported</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on</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by</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31st</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July</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2022.</w:t>
            </w:r>
          </w:p>
        </w:tc>
        <w:tc>
          <w:tcPr>
            <w:tcW w:w="3834" w:type="dxa"/>
          </w:tcPr>
          <w:p w14:paraId="44687024" w14:textId="46D70DBC" w:rsidR="00C658FB" w:rsidRPr="00663C6A" w:rsidRDefault="00D131A0" w:rsidP="00EA6182">
            <w:pPr>
              <w:pStyle w:val="TableParagraph"/>
              <w:spacing w:before="21" w:line="278" w:lineRule="exact"/>
              <w:rPr>
                <w:rFonts w:asciiTheme="minorHAnsi" w:hAnsiTheme="minorHAnsi" w:cstheme="minorHAnsi"/>
                <w:sz w:val="24"/>
                <w:szCs w:val="24"/>
              </w:rPr>
            </w:pPr>
            <w:r w:rsidRPr="00663C6A">
              <w:rPr>
                <w:rFonts w:asciiTheme="minorHAnsi" w:hAnsiTheme="minorHAnsi" w:cstheme="minorHAnsi"/>
                <w:color w:val="231F20"/>
                <w:sz w:val="24"/>
                <w:szCs w:val="24"/>
              </w:rPr>
              <w:t>£</w:t>
            </w:r>
            <w:r w:rsidR="002654CC" w:rsidRPr="00663C6A">
              <w:rPr>
                <w:rFonts w:asciiTheme="minorHAnsi" w:hAnsiTheme="minorHAnsi" w:cstheme="minorHAnsi"/>
                <w:color w:val="231F20"/>
                <w:sz w:val="24"/>
                <w:szCs w:val="24"/>
              </w:rPr>
              <w:t>31865</w:t>
            </w:r>
          </w:p>
        </w:tc>
      </w:tr>
    </w:tbl>
    <w:p w14:paraId="072A59BF" w14:textId="462B1336" w:rsidR="00C658FB" w:rsidRPr="00663C6A" w:rsidRDefault="009132BB">
      <w:pPr>
        <w:pStyle w:val="BodyText"/>
        <w:spacing w:before="1"/>
        <w:rPr>
          <w:rFonts w:asciiTheme="minorHAnsi" w:hAnsiTheme="minorHAnsi" w:cstheme="minorHAnsi"/>
        </w:rPr>
      </w:pPr>
      <w:r>
        <w:rPr>
          <w:rFonts w:asciiTheme="minorHAnsi" w:hAnsiTheme="minorHAnsi" w:cstheme="minorHAnsi"/>
          <w:noProof/>
        </w:rPr>
        <mc:AlternateContent>
          <mc:Choice Requires="wpg">
            <w:drawing>
              <wp:anchor distT="0" distB="0" distL="0" distR="0" simplePos="0" relativeHeight="487591424" behindDoc="1" locked="0" layoutInCell="1" allowOverlap="1" wp14:anchorId="3FAA9478" wp14:editId="56C106B4">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8C275E"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13CF3344"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AA9478"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VhSjwIAADwHAAAOAAAAZHJzL2Uyb0RvYy54bWzUVdtuEzEQfUfiHyy/0700aciqm6q0tEIq&#10;UKnwAY7XexG7HjN2silfz9hOk6iVUCkIiRfL47HHZ86csU/PNkPP1gptB7rk2VHKmdISqk43Jf/6&#10;5erNW86sE7oSPWhV8ntl+dni9avT0RQqhxb6SiGjINoWoyl565wpksTKVg3CHoFRmpw14CAcmdgk&#10;FYqRog99kqfpSTICVgZBKmtp9TI6+SLEr2sl3ee6tsqxvuSEzYURw7j0Y7I4FUWDwrSd3MIQL0Ax&#10;iE7TpbtQl8IJtsLuSaihkwgWanckYUigrjupQg6UTZY+yuYaYWVCLk0xNmZHE1H7iKcXh5Wf1tdo&#10;7swtRvQ0vQH5zRIvyWia4tDv7SZuZsvxI1RUT7FyEBLf1Dj4EJQS2wR+73f8qo1jkhZn6WwyPZ5y&#10;Jsk3m83yybYAsqUq7Y/l80ksjGzfb49mWTbJ4sEsz4M7EUW8NADdAvOFJyXZPVn2z8i6a4VRoQbW&#10;k3GLrKtI6CRrLQYioAJp/ZbjgMlfTrse+LSRTKbhohW6UeeIMLZKVAQq8ykS9IMD3rBUimeym8+P&#10;I00P/P6KJFEYtO5awcD8pORIvREqJ9Y31nks+y2+kBb6rrrq+j4Y2CwvemRr4fsonaeXJwH+o229&#10;9ps1+GMxol8JSfq8YnGWUN1TjgixGenxoEkL+IOzkRqx5Pb7SqDirP+giad5NiGZMBeMyXSWk4GH&#10;nuWhR2hJoUruOIvTCxe7fWWwa1q6KQtJazgn5dZdSNzzHlFtwZJ+/pWQ5k+ENPXMHuiCuc07oO6J&#10;wP9nSe2EIYpnKcVtlpvYbg+U/KZ2drrZaYYmUS80+YtaCU8QPdGhi7bfif8DDu2grf2nt/gJAAD/&#10;/wMAUEsDBBQABgAIAAAAIQD6FVNc3wAAAAgBAAAPAAAAZHJzL2Rvd25yZXYueG1sTI9Ba8JAEIXv&#10;hf6HZQq91c1aLZpmIyJtT1KoFoq3MTsmwexsyK5J/PddT+3tDW9473vZarSN6KnztWMNapKAIC6c&#10;qbnU8L1/f1qA8AHZYOOYNFzJwyq/v8swNW7gL+p3oRQxhH2KGqoQ2lRKX1Rk0U9cSxy9k+sshnh2&#10;pTQdDjHcNnKaJC/SYs2xocKWNhUV593FavgYcFg/q7d+ez5trof9/PNnq0jrx4dx/Qoi0Bj+nuGG&#10;H9Ehj0xHd2HjRaMhDgkapssZiJur1EyBOEY1VwuQeSb/D8h/AQAA//8DAFBLAQItABQABgAIAAAA&#10;IQC2gziS/gAAAOEBAAATAAAAAAAAAAAAAAAAAAAAAABbQ29udGVudF9UeXBlc10ueG1sUEsBAi0A&#10;FAAGAAgAAAAhADj9If/WAAAAlAEAAAsAAAAAAAAAAAAAAAAALwEAAF9yZWxzLy5yZWxzUEsBAi0A&#10;FAAGAAgAAAAhABXFWFKPAgAAPAcAAA4AAAAAAAAAAAAAAAAALgIAAGRycy9lMm9Eb2MueG1sUEsB&#10;Ai0AFAAGAAgAAAAhAPoVU1zfAAAACAEAAA8AAAAAAAAAAAAAAAAA6QQAAGRycy9kb3ducmV2Lnht&#10;bFBLBQYAAAAABAAEAPMAAAD1BQAA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88C275E"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13CF3344"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7EC197F9" w14:textId="77777777" w:rsidR="00C658FB" w:rsidRPr="00663C6A" w:rsidRDefault="00C658FB">
      <w:pPr>
        <w:pStyle w:val="BodyText"/>
        <w:spacing w:before="4"/>
        <w:rPr>
          <w:rFonts w:asciiTheme="minorHAnsi" w:hAnsiTheme="minorHAnsi" w:cstheme="minorHAnsi"/>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rsidRPr="00663C6A" w14:paraId="57038AD2" w14:textId="77777777">
        <w:trPr>
          <w:trHeight w:val="1924"/>
        </w:trPr>
        <w:tc>
          <w:tcPr>
            <w:tcW w:w="11582" w:type="dxa"/>
          </w:tcPr>
          <w:p w14:paraId="63F0365F" w14:textId="77777777" w:rsidR="00C658FB" w:rsidRPr="00663C6A" w:rsidRDefault="00D131A0">
            <w:pPr>
              <w:pStyle w:val="TableParagraph"/>
              <w:spacing w:before="21"/>
              <w:rPr>
                <w:rFonts w:asciiTheme="minorHAnsi" w:hAnsiTheme="minorHAnsi" w:cstheme="minorHAnsi"/>
                <w:sz w:val="24"/>
                <w:szCs w:val="24"/>
              </w:rPr>
            </w:pPr>
            <w:r w:rsidRPr="00663C6A">
              <w:rPr>
                <w:rFonts w:asciiTheme="minorHAnsi" w:hAnsiTheme="minorHAnsi" w:cstheme="minorHAnsi"/>
                <w:color w:val="231F20"/>
                <w:sz w:val="24"/>
                <w:szCs w:val="24"/>
              </w:rPr>
              <w:t>Meeting</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national</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curriculum</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requirements</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for</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swimming</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water</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safety.</w:t>
            </w:r>
          </w:p>
          <w:p w14:paraId="1162D1BA" w14:textId="77777777" w:rsidR="00C658FB" w:rsidRPr="00663C6A" w:rsidRDefault="00C658FB">
            <w:pPr>
              <w:pStyle w:val="TableParagraph"/>
              <w:spacing w:before="7"/>
              <w:ind w:left="0"/>
              <w:rPr>
                <w:rFonts w:asciiTheme="minorHAnsi" w:hAnsiTheme="minorHAnsi" w:cstheme="minorHAnsi"/>
                <w:sz w:val="24"/>
                <w:szCs w:val="24"/>
              </w:rPr>
            </w:pPr>
          </w:p>
          <w:p w14:paraId="17147FAD" w14:textId="77777777" w:rsidR="00C658FB" w:rsidRPr="00663C6A" w:rsidRDefault="00D131A0">
            <w:pPr>
              <w:pStyle w:val="TableParagraph"/>
              <w:spacing w:line="235" w:lineRule="auto"/>
              <w:ind w:right="85"/>
              <w:rPr>
                <w:rFonts w:asciiTheme="minorHAnsi" w:hAnsiTheme="minorHAnsi" w:cstheme="minorHAnsi"/>
                <w:sz w:val="24"/>
                <w:szCs w:val="24"/>
              </w:rPr>
            </w:pPr>
            <w:r w:rsidRPr="00663C6A">
              <w:rPr>
                <w:rFonts w:asciiTheme="minorHAnsi" w:hAnsiTheme="minorHAnsi" w:cstheme="minorHAnsi"/>
                <w:color w:val="231F20"/>
                <w:sz w:val="24"/>
                <w:szCs w:val="24"/>
              </w:rPr>
              <w:t>N.B.</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Complete</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this</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section</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best</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ability.</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For</w:t>
            </w:r>
            <w:r w:rsidRPr="00663C6A">
              <w:rPr>
                <w:rFonts w:asciiTheme="minorHAnsi" w:hAnsiTheme="minorHAnsi" w:cstheme="minorHAnsi"/>
                <w:color w:val="231F20"/>
                <w:spacing w:val="-7"/>
                <w:sz w:val="24"/>
                <w:szCs w:val="24"/>
              </w:rPr>
              <w:t xml:space="preserve"> </w:t>
            </w:r>
            <w:proofErr w:type="gramStart"/>
            <w:r w:rsidRPr="00663C6A">
              <w:rPr>
                <w:rFonts w:asciiTheme="minorHAnsi" w:hAnsiTheme="minorHAnsi" w:cstheme="minorHAnsi"/>
                <w:color w:val="231F20"/>
                <w:sz w:val="24"/>
                <w:szCs w:val="24"/>
              </w:rPr>
              <w:t>example</w:t>
            </w:r>
            <w:proofErr w:type="gramEnd"/>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you</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might</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have</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practised</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safe</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self-rescue</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techniques</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on</w:t>
            </w:r>
            <w:r w:rsidRPr="00663C6A">
              <w:rPr>
                <w:rFonts w:asciiTheme="minorHAnsi" w:hAnsiTheme="minorHAnsi" w:cstheme="minorHAnsi"/>
                <w:color w:val="231F20"/>
                <w:spacing w:val="-52"/>
                <w:sz w:val="24"/>
                <w:szCs w:val="24"/>
              </w:rPr>
              <w:t xml:space="preserve"> </w:t>
            </w:r>
            <w:r w:rsidRPr="00663C6A">
              <w:rPr>
                <w:rFonts w:asciiTheme="minorHAnsi" w:hAnsiTheme="minorHAnsi" w:cstheme="minorHAnsi"/>
                <w:color w:val="231F20"/>
                <w:sz w:val="24"/>
                <w:szCs w:val="24"/>
              </w:rPr>
              <w:t>dry</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land</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which you</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can</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then</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transfer</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the</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pool</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when</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school</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swimming</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restarts.</w:t>
            </w:r>
          </w:p>
          <w:p w14:paraId="0872BEAE" w14:textId="77777777" w:rsidR="00C658FB" w:rsidRPr="00663C6A" w:rsidRDefault="00D131A0">
            <w:pPr>
              <w:pStyle w:val="TableParagraph"/>
              <w:spacing w:before="2" w:line="235" w:lineRule="auto"/>
              <w:rPr>
                <w:rFonts w:asciiTheme="minorHAnsi" w:hAnsiTheme="minorHAnsi" w:cstheme="minorHAnsi"/>
                <w:b/>
                <w:sz w:val="24"/>
                <w:szCs w:val="24"/>
              </w:rPr>
            </w:pPr>
            <w:r w:rsidRPr="00663C6A">
              <w:rPr>
                <w:rFonts w:asciiTheme="minorHAnsi" w:hAnsiTheme="minorHAnsi" w:cstheme="minorHAnsi"/>
                <w:b/>
                <w:color w:val="231F20"/>
                <w:sz w:val="24"/>
                <w:szCs w:val="24"/>
              </w:rPr>
              <w:t>Due</w:t>
            </w:r>
            <w:r w:rsidRPr="00663C6A">
              <w:rPr>
                <w:rFonts w:asciiTheme="minorHAnsi" w:hAnsiTheme="minorHAnsi" w:cstheme="minorHAnsi"/>
                <w:b/>
                <w:color w:val="231F20"/>
                <w:spacing w:val="-6"/>
                <w:sz w:val="24"/>
                <w:szCs w:val="24"/>
              </w:rPr>
              <w:t xml:space="preserve"> </w:t>
            </w:r>
            <w:r w:rsidRPr="00663C6A">
              <w:rPr>
                <w:rFonts w:asciiTheme="minorHAnsi" w:hAnsiTheme="minorHAnsi" w:cstheme="minorHAnsi"/>
                <w:b/>
                <w:color w:val="231F20"/>
                <w:sz w:val="24"/>
                <w:szCs w:val="24"/>
              </w:rPr>
              <w:t>to</w:t>
            </w:r>
            <w:r w:rsidRPr="00663C6A">
              <w:rPr>
                <w:rFonts w:asciiTheme="minorHAnsi" w:hAnsiTheme="minorHAnsi" w:cstheme="minorHAnsi"/>
                <w:b/>
                <w:color w:val="231F20"/>
                <w:spacing w:val="-5"/>
                <w:sz w:val="24"/>
                <w:szCs w:val="24"/>
              </w:rPr>
              <w:t xml:space="preserve"> </w:t>
            </w:r>
            <w:r w:rsidRPr="00663C6A">
              <w:rPr>
                <w:rFonts w:asciiTheme="minorHAnsi" w:hAnsiTheme="minorHAnsi" w:cstheme="minorHAnsi"/>
                <w:b/>
                <w:color w:val="231F20"/>
                <w:sz w:val="24"/>
                <w:szCs w:val="24"/>
              </w:rPr>
              <w:t>exceptional</w:t>
            </w:r>
            <w:r w:rsidRPr="00663C6A">
              <w:rPr>
                <w:rFonts w:asciiTheme="minorHAnsi" w:hAnsiTheme="minorHAnsi" w:cstheme="minorHAnsi"/>
                <w:b/>
                <w:color w:val="231F20"/>
                <w:spacing w:val="-6"/>
                <w:sz w:val="24"/>
                <w:szCs w:val="24"/>
              </w:rPr>
              <w:t xml:space="preserve"> </w:t>
            </w:r>
            <w:r w:rsidRPr="00663C6A">
              <w:rPr>
                <w:rFonts w:asciiTheme="minorHAnsi" w:hAnsiTheme="minorHAnsi" w:cstheme="minorHAnsi"/>
                <w:b/>
                <w:color w:val="231F20"/>
                <w:sz w:val="24"/>
                <w:szCs w:val="24"/>
              </w:rPr>
              <w:t>circumstances</w:t>
            </w:r>
            <w:r w:rsidRPr="00663C6A">
              <w:rPr>
                <w:rFonts w:asciiTheme="minorHAnsi" w:hAnsiTheme="minorHAnsi" w:cstheme="minorHAnsi"/>
                <w:b/>
                <w:color w:val="231F20"/>
                <w:spacing w:val="-4"/>
                <w:sz w:val="24"/>
                <w:szCs w:val="24"/>
              </w:rPr>
              <w:t xml:space="preserve"> </w:t>
            </w:r>
            <w:r w:rsidRPr="00663C6A">
              <w:rPr>
                <w:rFonts w:asciiTheme="minorHAnsi" w:hAnsiTheme="minorHAnsi" w:cstheme="minorHAnsi"/>
                <w:b/>
                <w:color w:val="231F20"/>
                <w:sz w:val="24"/>
                <w:szCs w:val="24"/>
              </w:rPr>
              <w:t>priority</w:t>
            </w:r>
            <w:r w:rsidRPr="00663C6A">
              <w:rPr>
                <w:rFonts w:asciiTheme="minorHAnsi" w:hAnsiTheme="minorHAnsi" w:cstheme="minorHAnsi"/>
                <w:b/>
                <w:color w:val="231F20"/>
                <w:spacing w:val="-5"/>
                <w:sz w:val="24"/>
                <w:szCs w:val="24"/>
              </w:rPr>
              <w:t xml:space="preserve"> </w:t>
            </w:r>
            <w:r w:rsidRPr="00663C6A">
              <w:rPr>
                <w:rFonts w:asciiTheme="minorHAnsi" w:hAnsiTheme="minorHAnsi" w:cstheme="minorHAnsi"/>
                <w:b/>
                <w:color w:val="231F20"/>
                <w:sz w:val="24"/>
                <w:szCs w:val="24"/>
              </w:rPr>
              <w:t>should</w:t>
            </w:r>
            <w:r w:rsidRPr="00663C6A">
              <w:rPr>
                <w:rFonts w:asciiTheme="minorHAnsi" w:hAnsiTheme="minorHAnsi" w:cstheme="minorHAnsi"/>
                <w:b/>
                <w:color w:val="231F20"/>
                <w:spacing w:val="-5"/>
                <w:sz w:val="24"/>
                <w:szCs w:val="24"/>
              </w:rPr>
              <w:t xml:space="preserve"> </w:t>
            </w:r>
            <w:r w:rsidRPr="00663C6A">
              <w:rPr>
                <w:rFonts w:asciiTheme="minorHAnsi" w:hAnsiTheme="minorHAnsi" w:cstheme="minorHAnsi"/>
                <w:b/>
                <w:color w:val="231F20"/>
                <w:sz w:val="24"/>
                <w:szCs w:val="24"/>
              </w:rPr>
              <w:t>be</w:t>
            </w:r>
            <w:r w:rsidRPr="00663C6A">
              <w:rPr>
                <w:rFonts w:asciiTheme="minorHAnsi" w:hAnsiTheme="minorHAnsi" w:cstheme="minorHAnsi"/>
                <w:b/>
                <w:color w:val="231F20"/>
                <w:spacing w:val="-5"/>
                <w:sz w:val="24"/>
                <w:szCs w:val="24"/>
              </w:rPr>
              <w:t xml:space="preserve"> </w:t>
            </w:r>
            <w:r w:rsidRPr="00663C6A">
              <w:rPr>
                <w:rFonts w:asciiTheme="minorHAnsi" w:hAnsiTheme="minorHAnsi" w:cstheme="minorHAnsi"/>
                <w:b/>
                <w:color w:val="231F20"/>
                <w:sz w:val="24"/>
                <w:szCs w:val="24"/>
              </w:rPr>
              <w:t>given</w:t>
            </w:r>
            <w:r w:rsidRPr="00663C6A">
              <w:rPr>
                <w:rFonts w:asciiTheme="minorHAnsi" w:hAnsiTheme="minorHAnsi" w:cstheme="minorHAnsi"/>
                <w:b/>
                <w:color w:val="231F20"/>
                <w:spacing w:val="-5"/>
                <w:sz w:val="24"/>
                <w:szCs w:val="24"/>
              </w:rPr>
              <w:t xml:space="preserve"> </w:t>
            </w:r>
            <w:r w:rsidRPr="00663C6A">
              <w:rPr>
                <w:rFonts w:asciiTheme="minorHAnsi" w:hAnsiTheme="minorHAnsi" w:cstheme="minorHAnsi"/>
                <w:b/>
                <w:color w:val="231F20"/>
                <w:sz w:val="24"/>
                <w:szCs w:val="24"/>
              </w:rPr>
              <w:t>to</w:t>
            </w:r>
            <w:r w:rsidRPr="00663C6A">
              <w:rPr>
                <w:rFonts w:asciiTheme="minorHAnsi" w:hAnsiTheme="minorHAnsi" w:cstheme="minorHAnsi"/>
                <w:b/>
                <w:color w:val="231F20"/>
                <w:spacing w:val="-5"/>
                <w:sz w:val="24"/>
                <w:szCs w:val="24"/>
              </w:rPr>
              <w:t xml:space="preserve"> </w:t>
            </w:r>
            <w:r w:rsidRPr="00663C6A">
              <w:rPr>
                <w:rFonts w:asciiTheme="minorHAnsi" w:hAnsiTheme="minorHAnsi" w:cstheme="minorHAnsi"/>
                <w:b/>
                <w:color w:val="231F20"/>
                <w:sz w:val="24"/>
                <w:szCs w:val="24"/>
              </w:rPr>
              <w:t>ensuring</w:t>
            </w:r>
            <w:r w:rsidRPr="00663C6A">
              <w:rPr>
                <w:rFonts w:asciiTheme="minorHAnsi" w:hAnsiTheme="minorHAnsi" w:cstheme="minorHAnsi"/>
                <w:b/>
                <w:color w:val="231F20"/>
                <w:spacing w:val="-6"/>
                <w:sz w:val="24"/>
                <w:szCs w:val="24"/>
              </w:rPr>
              <w:t xml:space="preserve"> </w:t>
            </w:r>
            <w:r w:rsidRPr="00663C6A">
              <w:rPr>
                <w:rFonts w:asciiTheme="minorHAnsi" w:hAnsiTheme="minorHAnsi" w:cstheme="minorHAnsi"/>
                <w:b/>
                <w:color w:val="231F20"/>
                <w:sz w:val="24"/>
                <w:szCs w:val="24"/>
              </w:rPr>
              <w:t>that</w:t>
            </w:r>
            <w:r w:rsidRPr="00663C6A">
              <w:rPr>
                <w:rFonts w:asciiTheme="minorHAnsi" w:hAnsiTheme="minorHAnsi" w:cstheme="minorHAnsi"/>
                <w:b/>
                <w:color w:val="231F20"/>
                <w:spacing w:val="-5"/>
                <w:sz w:val="24"/>
                <w:szCs w:val="24"/>
              </w:rPr>
              <w:t xml:space="preserve"> </w:t>
            </w:r>
            <w:r w:rsidRPr="00663C6A">
              <w:rPr>
                <w:rFonts w:asciiTheme="minorHAnsi" w:hAnsiTheme="minorHAnsi" w:cstheme="minorHAnsi"/>
                <w:b/>
                <w:color w:val="231F20"/>
                <w:sz w:val="24"/>
                <w:szCs w:val="24"/>
              </w:rPr>
              <w:t>pupils</w:t>
            </w:r>
            <w:r w:rsidRPr="00663C6A">
              <w:rPr>
                <w:rFonts w:asciiTheme="minorHAnsi" w:hAnsiTheme="minorHAnsi" w:cstheme="minorHAnsi"/>
                <w:b/>
                <w:color w:val="231F20"/>
                <w:spacing w:val="-4"/>
                <w:sz w:val="24"/>
                <w:szCs w:val="24"/>
              </w:rPr>
              <w:t xml:space="preserve"> </w:t>
            </w:r>
            <w:r w:rsidRPr="00663C6A">
              <w:rPr>
                <w:rFonts w:asciiTheme="minorHAnsi" w:hAnsiTheme="minorHAnsi" w:cstheme="minorHAnsi"/>
                <w:b/>
                <w:color w:val="231F20"/>
                <w:sz w:val="24"/>
                <w:szCs w:val="24"/>
              </w:rPr>
              <w:t>can</w:t>
            </w:r>
            <w:r w:rsidRPr="00663C6A">
              <w:rPr>
                <w:rFonts w:asciiTheme="minorHAnsi" w:hAnsiTheme="minorHAnsi" w:cstheme="minorHAnsi"/>
                <w:b/>
                <w:color w:val="231F20"/>
                <w:spacing w:val="-5"/>
                <w:sz w:val="24"/>
                <w:szCs w:val="24"/>
              </w:rPr>
              <w:t xml:space="preserve"> </w:t>
            </w:r>
            <w:r w:rsidRPr="00663C6A">
              <w:rPr>
                <w:rFonts w:asciiTheme="minorHAnsi" w:hAnsiTheme="minorHAnsi" w:cstheme="minorHAnsi"/>
                <w:b/>
                <w:color w:val="231F20"/>
                <w:sz w:val="24"/>
                <w:szCs w:val="24"/>
              </w:rPr>
              <w:t>perform</w:t>
            </w:r>
            <w:r w:rsidRPr="00663C6A">
              <w:rPr>
                <w:rFonts w:asciiTheme="minorHAnsi" w:hAnsiTheme="minorHAnsi" w:cstheme="minorHAnsi"/>
                <w:b/>
                <w:color w:val="231F20"/>
                <w:spacing w:val="-5"/>
                <w:sz w:val="24"/>
                <w:szCs w:val="24"/>
              </w:rPr>
              <w:t xml:space="preserve"> </w:t>
            </w:r>
            <w:r w:rsidRPr="00663C6A">
              <w:rPr>
                <w:rFonts w:asciiTheme="minorHAnsi" w:hAnsiTheme="minorHAnsi" w:cstheme="minorHAnsi"/>
                <w:b/>
                <w:color w:val="231F20"/>
                <w:sz w:val="24"/>
                <w:szCs w:val="24"/>
              </w:rPr>
              <w:t>safe</w:t>
            </w:r>
            <w:r w:rsidRPr="00663C6A">
              <w:rPr>
                <w:rFonts w:asciiTheme="minorHAnsi" w:hAnsiTheme="minorHAnsi" w:cstheme="minorHAnsi"/>
                <w:b/>
                <w:color w:val="231F20"/>
                <w:spacing w:val="-6"/>
                <w:sz w:val="24"/>
                <w:szCs w:val="24"/>
              </w:rPr>
              <w:t xml:space="preserve"> </w:t>
            </w:r>
            <w:proofErr w:type="spellStart"/>
            <w:r w:rsidRPr="00663C6A">
              <w:rPr>
                <w:rFonts w:asciiTheme="minorHAnsi" w:hAnsiTheme="minorHAnsi" w:cstheme="minorHAnsi"/>
                <w:b/>
                <w:color w:val="231F20"/>
                <w:sz w:val="24"/>
                <w:szCs w:val="24"/>
              </w:rPr>
              <w:t>self</w:t>
            </w:r>
            <w:r w:rsidRPr="00663C6A">
              <w:rPr>
                <w:rFonts w:asciiTheme="minorHAnsi" w:hAnsiTheme="minorHAnsi" w:cstheme="minorHAnsi"/>
                <w:b/>
                <w:color w:val="231F20"/>
                <w:spacing w:val="-4"/>
                <w:sz w:val="24"/>
                <w:szCs w:val="24"/>
              </w:rPr>
              <w:t xml:space="preserve"> </w:t>
            </w:r>
            <w:r w:rsidRPr="00663C6A">
              <w:rPr>
                <w:rFonts w:asciiTheme="minorHAnsi" w:hAnsiTheme="minorHAnsi" w:cstheme="minorHAnsi"/>
                <w:b/>
                <w:color w:val="231F20"/>
                <w:sz w:val="24"/>
                <w:szCs w:val="24"/>
              </w:rPr>
              <w:t>rescue</w:t>
            </w:r>
            <w:proofErr w:type="spellEnd"/>
            <w:r w:rsidRPr="00663C6A">
              <w:rPr>
                <w:rFonts w:asciiTheme="minorHAnsi" w:hAnsiTheme="minorHAnsi" w:cstheme="minorHAnsi"/>
                <w:b/>
                <w:color w:val="231F20"/>
                <w:spacing w:val="-6"/>
                <w:sz w:val="24"/>
                <w:szCs w:val="24"/>
              </w:rPr>
              <w:t xml:space="preserve"> </w:t>
            </w:r>
            <w:r w:rsidRPr="00663C6A">
              <w:rPr>
                <w:rFonts w:asciiTheme="minorHAnsi" w:hAnsiTheme="minorHAnsi" w:cstheme="minorHAnsi"/>
                <w:b/>
                <w:color w:val="231F20"/>
                <w:sz w:val="24"/>
                <w:szCs w:val="24"/>
              </w:rPr>
              <w:t>even</w:t>
            </w:r>
            <w:r w:rsidRPr="00663C6A">
              <w:rPr>
                <w:rFonts w:asciiTheme="minorHAnsi" w:hAnsiTheme="minorHAnsi" w:cstheme="minorHAnsi"/>
                <w:b/>
                <w:color w:val="231F20"/>
                <w:spacing w:val="-51"/>
                <w:sz w:val="24"/>
                <w:szCs w:val="24"/>
              </w:rPr>
              <w:t xml:space="preserve"> </w:t>
            </w:r>
            <w:r w:rsidRPr="00663C6A">
              <w:rPr>
                <w:rFonts w:asciiTheme="minorHAnsi" w:hAnsiTheme="minorHAnsi" w:cstheme="minorHAnsi"/>
                <w:b/>
                <w:color w:val="231F20"/>
                <w:sz w:val="24"/>
                <w:szCs w:val="24"/>
              </w:rPr>
              <w:t>if</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they</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do</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not fully</w:t>
            </w:r>
            <w:r w:rsidRPr="00663C6A">
              <w:rPr>
                <w:rFonts w:asciiTheme="minorHAnsi" w:hAnsiTheme="minorHAnsi" w:cstheme="minorHAnsi"/>
                <w:b/>
                <w:color w:val="231F20"/>
                <w:spacing w:val="-2"/>
                <w:sz w:val="24"/>
                <w:szCs w:val="24"/>
              </w:rPr>
              <w:t xml:space="preserve"> </w:t>
            </w:r>
            <w:r w:rsidRPr="00663C6A">
              <w:rPr>
                <w:rFonts w:asciiTheme="minorHAnsi" w:hAnsiTheme="minorHAnsi" w:cstheme="minorHAnsi"/>
                <w:b/>
                <w:color w:val="231F20"/>
                <w:sz w:val="24"/>
                <w:szCs w:val="24"/>
              </w:rPr>
              <w:t>meet</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the first</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two</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requirements of</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the</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NC</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programme of</w:t>
            </w:r>
            <w:r w:rsidRPr="00663C6A">
              <w:rPr>
                <w:rFonts w:asciiTheme="minorHAnsi" w:hAnsiTheme="minorHAnsi" w:cstheme="minorHAnsi"/>
                <w:b/>
                <w:color w:val="231F20"/>
                <w:spacing w:val="-1"/>
                <w:sz w:val="24"/>
                <w:szCs w:val="24"/>
              </w:rPr>
              <w:t xml:space="preserve"> </w:t>
            </w:r>
            <w:r w:rsidRPr="00663C6A">
              <w:rPr>
                <w:rFonts w:asciiTheme="minorHAnsi" w:hAnsiTheme="minorHAnsi" w:cstheme="minorHAnsi"/>
                <w:b/>
                <w:color w:val="231F20"/>
                <w:sz w:val="24"/>
                <w:szCs w:val="24"/>
              </w:rPr>
              <w:t>study</w:t>
            </w:r>
          </w:p>
        </w:tc>
        <w:tc>
          <w:tcPr>
            <w:tcW w:w="3798" w:type="dxa"/>
          </w:tcPr>
          <w:p w14:paraId="3509E0D8" w14:textId="15D24248" w:rsidR="00C658FB" w:rsidRPr="00663C6A" w:rsidRDefault="00142B5F">
            <w:pPr>
              <w:pStyle w:val="TableParagraph"/>
              <w:ind w:left="0"/>
              <w:rPr>
                <w:rFonts w:asciiTheme="minorHAnsi" w:hAnsiTheme="minorHAnsi" w:cstheme="minorHAnsi"/>
                <w:sz w:val="24"/>
                <w:szCs w:val="24"/>
              </w:rPr>
            </w:pPr>
            <w:r w:rsidRPr="00663C6A">
              <w:rPr>
                <w:rFonts w:asciiTheme="minorHAnsi" w:hAnsiTheme="minorHAnsi" w:cstheme="minorHAnsi"/>
                <w:sz w:val="24"/>
                <w:szCs w:val="24"/>
              </w:rPr>
              <w:t>N/A</w:t>
            </w:r>
          </w:p>
        </w:tc>
      </w:tr>
      <w:tr w:rsidR="00C658FB" w:rsidRPr="00663C6A" w14:paraId="3C54EEFC" w14:textId="77777777">
        <w:trPr>
          <w:trHeight w:val="1472"/>
        </w:trPr>
        <w:tc>
          <w:tcPr>
            <w:tcW w:w="11582" w:type="dxa"/>
          </w:tcPr>
          <w:p w14:paraId="3DF177A6" w14:textId="77777777" w:rsidR="00C658FB" w:rsidRPr="00663C6A" w:rsidRDefault="00D131A0">
            <w:pPr>
              <w:pStyle w:val="TableParagraph"/>
              <w:spacing w:before="26" w:line="235" w:lineRule="auto"/>
              <w:rPr>
                <w:rFonts w:asciiTheme="minorHAnsi" w:hAnsiTheme="minorHAnsi" w:cstheme="minorHAnsi"/>
                <w:sz w:val="24"/>
                <w:szCs w:val="24"/>
              </w:rPr>
            </w:pP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percentage</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current</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Year</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6</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cohort</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swim</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competently,</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confidently</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proficiently</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over</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a</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distance</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at</w:t>
            </w:r>
            <w:r w:rsidRPr="00663C6A">
              <w:rPr>
                <w:rFonts w:asciiTheme="minorHAnsi" w:hAnsiTheme="minorHAnsi" w:cstheme="minorHAnsi"/>
                <w:color w:val="231F20"/>
                <w:spacing w:val="-51"/>
                <w:sz w:val="24"/>
                <w:szCs w:val="24"/>
              </w:rPr>
              <w:t xml:space="preserve"> </w:t>
            </w:r>
            <w:r w:rsidRPr="00663C6A">
              <w:rPr>
                <w:rFonts w:asciiTheme="minorHAnsi" w:hAnsiTheme="minorHAnsi" w:cstheme="minorHAnsi"/>
                <w:color w:val="231F20"/>
                <w:sz w:val="24"/>
                <w:szCs w:val="24"/>
              </w:rPr>
              <w:t>least</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25 metres?</w:t>
            </w:r>
          </w:p>
          <w:p w14:paraId="73880194" w14:textId="77777777" w:rsidR="00C658FB" w:rsidRPr="00663C6A" w:rsidRDefault="00D131A0">
            <w:pPr>
              <w:pStyle w:val="TableParagraph"/>
              <w:spacing w:before="2" w:line="235" w:lineRule="auto"/>
              <w:ind w:right="85"/>
              <w:rPr>
                <w:rFonts w:asciiTheme="minorHAnsi" w:hAnsiTheme="minorHAnsi" w:cstheme="minorHAnsi"/>
                <w:sz w:val="24"/>
                <w:szCs w:val="24"/>
              </w:rPr>
            </w:pPr>
            <w:r w:rsidRPr="00663C6A">
              <w:rPr>
                <w:rFonts w:asciiTheme="minorHAnsi" w:hAnsiTheme="minorHAnsi" w:cstheme="minorHAnsi"/>
                <w:b/>
                <w:color w:val="231F20"/>
                <w:sz w:val="24"/>
                <w:szCs w:val="24"/>
              </w:rPr>
              <w:t>N.B.</w:t>
            </w:r>
            <w:r w:rsidRPr="00663C6A">
              <w:rPr>
                <w:rFonts w:asciiTheme="minorHAnsi" w:hAnsiTheme="minorHAnsi" w:cstheme="minorHAnsi"/>
                <w:b/>
                <w:color w:val="231F20"/>
                <w:spacing w:val="-5"/>
                <w:sz w:val="24"/>
                <w:szCs w:val="24"/>
              </w:rPr>
              <w:t xml:space="preserve"> </w:t>
            </w:r>
            <w:r w:rsidRPr="00663C6A">
              <w:rPr>
                <w:rFonts w:asciiTheme="minorHAnsi" w:hAnsiTheme="minorHAnsi" w:cstheme="minorHAnsi"/>
                <w:color w:val="231F20"/>
                <w:sz w:val="24"/>
                <w:szCs w:val="24"/>
              </w:rPr>
              <w:t>Even</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though</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pupils</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may</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swim</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in</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another</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year</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please</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report</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on</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their</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attainment</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on</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leaving</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primary</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school</w:t>
            </w:r>
            <w:r w:rsidRPr="00663C6A">
              <w:rPr>
                <w:rFonts w:asciiTheme="minorHAnsi" w:hAnsiTheme="minorHAnsi" w:cstheme="minorHAnsi"/>
                <w:color w:val="231F20"/>
                <w:spacing w:val="-51"/>
                <w:sz w:val="24"/>
                <w:szCs w:val="24"/>
              </w:rPr>
              <w:t xml:space="preserve"> </w:t>
            </w:r>
            <w:r w:rsidRPr="00663C6A">
              <w:rPr>
                <w:rFonts w:asciiTheme="minorHAnsi" w:hAnsiTheme="minorHAnsi" w:cstheme="minorHAnsi"/>
                <w:color w:val="231F20"/>
                <w:sz w:val="24"/>
                <w:szCs w:val="24"/>
              </w:rPr>
              <w:t>at</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the end of</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the summer</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term 2020.</w:t>
            </w:r>
          </w:p>
          <w:p w14:paraId="43B188A5" w14:textId="77777777" w:rsidR="00C658FB" w:rsidRPr="00663C6A" w:rsidRDefault="00D131A0">
            <w:pPr>
              <w:pStyle w:val="TableParagraph"/>
              <w:spacing w:line="276" w:lineRule="exact"/>
              <w:rPr>
                <w:rFonts w:asciiTheme="minorHAnsi" w:hAnsiTheme="minorHAnsi" w:cstheme="minorHAnsi"/>
                <w:sz w:val="24"/>
                <w:szCs w:val="24"/>
              </w:rPr>
            </w:pPr>
            <w:r w:rsidRPr="00663C6A">
              <w:rPr>
                <w:rFonts w:asciiTheme="minorHAnsi" w:hAnsiTheme="minorHAnsi" w:cstheme="minorHAnsi"/>
                <w:color w:val="231F20"/>
                <w:sz w:val="24"/>
                <w:szCs w:val="24"/>
              </w:rPr>
              <w:t>Please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see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note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above</w:t>
            </w:r>
          </w:p>
        </w:tc>
        <w:tc>
          <w:tcPr>
            <w:tcW w:w="3798" w:type="dxa"/>
          </w:tcPr>
          <w:p w14:paraId="0CD401C7" w14:textId="284BD8F0" w:rsidR="00C658FB" w:rsidRPr="00663C6A" w:rsidRDefault="00142B5F">
            <w:pPr>
              <w:pStyle w:val="TableParagraph"/>
              <w:spacing w:before="130"/>
              <w:ind w:left="46"/>
              <w:rPr>
                <w:rFonts w:asciiTheme="minorHAnsi" w:hAnsiTheme="minorHAnsi" w:cstheme="minorHAnsi"/>
                <w:sz w:val="24"/>
                <w:szCs w:val="24"/>
              </w:rPr>
            </w:pPr>
            <w:r w:rsidRPr="00663C6A">
              <w:rPr>
                <w:rFonts w:asciiTheme="minorHAnsi" w:hAnsiTheme="minorHAnsi" w:cstheme="minorHAnsi"/>
                <w:sz w:val="24"/>
                <w:szCs w:val="24"/>
              </w:rPr>
              <w:t>N/A</w:t>
            </w:r>
          </w:p>
        </w:tc>
      </w:tr>
      <w:tr w:rsidR="00C658FB" w:rsidRPr="00663C6A" w14:paraId="7467D5AC" w14:textId="77777777">
        <w:trPr>
          <w:trHeight w:val="944"/>
        </w:trPr>
        <w:tc>
          <w:tcPr>
            <w:tcW w:w="11582" w:type="dxa"/>
          </w:tcPr>
          <w:p w14:paraId="2160FC29" w14:textId="77777777" w:rsidR="00C658FB" w:rsidRPr="00663C6A" w:rsidRDefault="00D131A0">
            <w:pPr>
              <w:pStyle w:val="TableParagraph"/>
              <w:spacing w:before="26" w:line="235" w:lineRule="auto"/>
              <w:rPr>
                <w:rFonts w:asciiTheme="minorHAnsi" w:hAnsiTheme="minorHAnsi" w:cstheme="minorHAnsi"/>
                <w:sz w:val="24"/>
                <w:szCs w:val="24"/>
              </w:rPr>
            </w:pP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percentage</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current</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Year</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6</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cohort</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use</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a</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range</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strokes</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effectively</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[for</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example,</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front</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crawl,</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backstroke</w:t>
            </w:r>
            <w:r w:rsidRPr="00663C6A">
              <w:rPr>
                <w:rFonts w:asciiTheme="minorHAnsi" w:hAnsiTheme="minorHAnsi" w:cstheme="minorHAnsi"/>
                <w:color w:val="231F20"/>
                <w:spacing w:val="-51"/>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breaststroke]?</w:t>
            </w:r>
          </w:p>
          <w:p w14:paraId="20B676BB" w14:textId="77777777" w:rsidR="00C658FB" w:rsidRPr="00663C6A" w:rsidRDefault="00D131A0">
            <w:pPr>
              <w:pStyle w:val="TableParagraph"/>
              <w:spacing w:line="290" w:lineRule="exact"/>
              <w:rPr>
                <w:rFonts w:asciiTheme="minorHAnsi" w:hAnsiTheme="minorHAnsi" w:cstheme="minorHAnsi"/>
                <w:sz w:val="24"/>
                <w:szCs w:val="24"/>
              </w:rPr>
            </w:pPr>
            <w:r w:rsidRPr="00663C6A">
              <w:rPr>
                <w:rFonts w:asciiTheme="minorHAnsi" w:hAnsiTheme="minorHAnsi" w:cstheme="minorHAnsi"/>
                <w:color w:val="231F20"/>
                <w:sz w:val="24"/>
                <w:szCs w:val="24"/>
              </w:rPr>
              <w:t>Please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see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note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above</w:t>
            </w:r>
          </w:p>
        </w:tc>
        <w:tc>
          <w:tcPr>
            <w:tcW w:w="3798" w:type="dxa"/>
          </w:tcPr>
          <w:p w14:paraId="12F5A280" w14:textId="44304075" w:rsidR="00C658FB" w:rsidRPr="00663C6A" w:rsidRDefault="00142B5F">
            <w:pPr>
              <w:pStyle w:val="TableParagraph"/>
              <w:spacing w:before="131"/>
              <w:ind w:left="42"/>
              <w:rPr>
                <w:rFonts w:asciiTheme="minorHAnsi" w:hAnsiTheme="minorHAnsi" w:cstheme="minorHAnsi"/>
                <w:sz w:val="24"/>
                <w:szCs w:val="24"/>
              </w:rPr>
            </w:pPr>
            <w:r w:rsidRPr="00663C6A">
              <w:rPr>
                <w:rFonts w:asciiTheme="minorHAnsi" w:hAnsiTheme="minorHAnsi" w:cstheme="minorHAnsi"/>
                <w:sz w:val="24"/>
                <w:szCs w:val="24"/>
              </w:rPr>
              <w:t>N/A</w:t>
            </w:r>
          </w:p>
        </w:tc>
      </w:tr>
      <w:tr w:rsidR="00C658FB" w:rsidRPr="00663C6A" w14:paraId="395F8CE7" w14:textId="77777777">
        <w:trPr>
          <w:trHeight w:val="368"/>
        </w:trPr>
        <w:tc>
          <w:tcPr>
            <w:tcW w:w="11582" w:type="dxa"/>
          </w:tcPr>
          <w:p w14:paraId="4E7D2B22" w14:textId="77777777" w:rsidR="00C658FB" w:rsidRPr="00663C6A" w:rsidRDefault="00D131A0">
            <w:pPr>
              <w:pStyle w:val="TableParagraph"/>
              <w:spacing w:before="21"/>
              <w:rPr>
                <w:rFonts w:asciiTheme="minorHAnsi" w:hAnsiTheme="minorHAnsi" w:cstheme="minorHAnsi"/>
                <w:b/>
                <w:sz w:val="24"/>
                <w:szCs w:val="24"/>
              </w:rPr>
            </w:pPr>
            <w:r w:rsidRPr="00663C6A">
              <w:rPr>
                <w:rFonts w:asciiTheme="minorHAnsi" w:hAnsiTheme="minorHAnsi" w:cstheme="minorHAnsi"/>
                <w:b/>
                <w:color w:val="231F20"/>
                <w:sz w:val="24"/>
                <w:szCs w:val="24"/>
              </w:rPr>
              <w:t>What</w:t>
            </w:r>
            <w:r w:rsidRPr="00663C6A">
              <w:rPr>
                <w:rFonts w:asciiTheme="minorHAnsi" w:hAnsiTheme="minorHAnsi" w:cstheme="minorHAnsi"/>
                <w:b/>
                <w:color w:val="231F20"/>
                <w:spacing w:val="-9"/>
                <w:sz w:val="24"/>
                <w:szCs w:val="24"/>
              </w:rPr>
              <w:t xml:space="preserve"> </w:t>
            </w:r>
            <w:r w:rsidRPr="00663C6A">
              <w:rPr>
                <w:rFonts w:asciiTheme="minorHAnsi" w:hAnsiTheme="minorHAnsi" w:cstheme="minorHAnsi"/>
                <w:b/>
                <w:color w:val="231F20"/>
                <w:sz w:val="24"/>
                <w:szCs w:val="24"/>
              </w:rPr>
              <w:t>percentage</w:t>
            </w:r>
            <w:r w:rsidRPr="00663C6A">
              <w:rPr>
                <w:rFonts w:asciiTheme="minorHAnsi" w:hAnsiTheme="minorHAnsi" w:cstheme="minorHAnsi"/>
                <w:b/>
                <w:color w:val="231F20"/>
                <w:spacing w:val="-10"/>
                <w:sz w:val="24"/>
                <w:szCs w:val="24"/>
              </w:rPr>
              <w:t xml:space="preserve"> </w:t>
            </w:r>
            <w:r w:rsidRPr="00663C6A">
              <w:rPr>
                <w:rFonts w:asciiTheme="minorHAnsi" w:hAnsiTheme="minorHAnsi" w:cstheme="minorHAnsi"/>
                <w:b/>
                <w:color w:val="231F20"/>
                <w:sz w:val="24"/>
                <w:szCs w:val="24"/>
              </w:rPr>
              <w:t>of</w:t>
            </w:r>
            <w:r w:rsidRPr="00663C6A">
              <w:rPr>
                <w:rFonts w:asciiTheme="minorHAnsi" w:hAnsiTheme="minorHAnsi" w:cstheme="minorHAnsi"/>
                <w:b/>
                <w:color w:val="231F20"/>
                <w:spacing w:val="-8"/>
                <w:sz w:val="24"/>
                <w:szCs w:val="24"/>
              </w:rPr>
              <w:t xml:space="preserve"> </w:t>
            </w:r>
            <w:r w:rsidRPr="00663C6A">
              <w:rPr>
                <w:rFonts w:asciiTheme="minorHAnsi" w:hAnsiTheme="minorHAnsi" w:cstheme="minorHAnsi"/>
                <w:b/>
                <w:color w:val="231F20"/>
                <w:sz w:val="24"/>
                <w:szCs w:val="24"/>
              </w:rPr>
              <w:t>your</w:t>
            </w:r>
            <w:r w:rsidRPr="00663C6A">
              <w:rPr>
                <w:rFonts w:asciiTheme="minorHAnsi" w:hAnsiTheme="minorHAnsi" w:cstheme="minorHAnsi"/>
                <w:b/>
                <w:color w:val="231F20"/>
                <w:spacing w:val="-9"/>
                <w:sz w:val="24"/>
                <w:szCs w:val="24"/>
              </w:rPr>
              <w:t xml:space="preserve"> </w:t>
            </w:r>
            <w:r w:rsidRPr="00663C6A">
              <w:rPr>
                <w:rFonts w:asciiTheme="minorHAnsi" w:hAnsiTheme="minorHAnsi" w:cstheme="minorHAnsi"/>
                <w:b/>
                <w:color w:val="231F20"/>
                <w:sz w:val="24"/>
                <w:szCs w:val="24"/>
              </w:rPr>
              <w:t>current</w:t>
            </w:r>
            <w:r w:rsidRPr="00663C6A">
              <w:rPr>
                <w:rFonts w:asciiTheme="minorHAnsi" w:hAnsiTheme="minorHAnsi" w:cstheme="minorHAnsi"/>
                <w:b/>
                <w:color w:val="231F20"/>
                <w:spacing w:val="-9"/>
                <w:sz w:val="24"/>
                <w:szCs w:val="24"/>
              </w:rPr>
              <w:t xml:space="preserve"> </w:t>
            </w:r>
            <w:r w:rsidRPr="00663C6A">
              <w:rPr>
                <w:rFonts w:asciiTheme="minorHAnsi" w:hAnsiTheme="minorHAnsi" w:cstheme="minorHAnsi"/>
                <w:b/>
                <w:color w:val="231F20"/>
                <w:sz w:val="24"/>
                <w:szCs w:val="24"/>
              </w:rPr>
              <w:t>Year</w:t>
            </w:r>
            <w:r w:rsidRPr="00663C6A">
              <w:rPr>
                <w:rFonts w:asciiTheme="minorHAnsi" w:hAnsiTheme="minorHAnsi" w:cstheme="minorHAnsi"/>
                <w:b/>
                <w:color w:val="231F20"/>
                <w:spacing w:val="-9"/>
                <w:sz w:val="24"/>
                <w:szCs w:val="24"/>
              </w:rPr>
              <w:t xml:space="preserve"> </w:t>
            </w:r>
            <w:r w:rsidRPr="00663C6A">
              <w:rPr>
                <w:rFonts w:asciiTheme="minorHAnsi" w:hAnsiTheme="minorHAnsi" w:cstheme="minorHAnsi"/>
                <w:b/>
                <w:color w:val="231F20"/>
                <w:sz w:val="24"/>
                <w:szCs w:val="24"/>
              </w:rPr>
              <w:t>6</w:t>
            </w:r>
            <w:r w:rsidRPr="00663C6A">
              <w:rPr>
                <w:rFonts w:asciiTheme="minorHAnsi" w:hAnsiTheme="minorHAnsi" w:cstheme="minorHAnsi"/>
                <w:b/>
                <w:color w:val="231F20"/>
                <w:spacing w:val="-9"/>
                <w:sz w:val="24"/>
                <w:szCs w:val="24"/>
              </w:rPr>
              <w:t xml:space="preserve"> </w:t>
            </w:r>
            <w:r w:rsidRPr="00663C6A">
              <w:rPr>
                <w:rFonts w:asciiTheme="minorHAnsi" w:hAnsiTheme="minorHAnsi" w:cstheme="minorHAnsi"/>
                <w:b/>
                <w:color w:val="231F20"/>
                <w:sz w:val="24"/>
                <w:szCs w:val="24"/>
              </w:rPr>
              <w:t>cohort</w:t>
            </w:r>
            <w:r w:rsidRPr="00663C6A">
              <w:rPr>
                <w:rFonts w:asciiTheme="minorHAnsi" w:hAnsiTheme="minorHAnsi" w:cstheme="minorHAnsi"/>
                <w:b/>
                <w:color w:val="231F20"/>
                <w:spacing w:val="-9"/>
                <w:sz w:val="24"/>
                <w:szCs w:val="24"/>
              </w:rPr>
              <w:t xml:space="preserve"> </w:t>
            </w:r>
            <w:r w:rsidRPr="00663C6A">
              <w:rPr>
                <w:rFonts w:asciiTheme="minorHAnsi" w:hAnsiTheme="minorHAnsi" w:cstheme="minorHAnsi"/>
                <w:b/>
                <w:color w:val="231F20"/>
                <w:sz w:val="24"/>
                <w:szCs w:val="24"/>
              </w:rPr>
              <w:t>perform</w:t>
            </w:r>
            <w:r w:rsidRPr="00663C6A">
              <w:rPr>
                <w:rFonts w:asciiTheme="minorHAnsi" w:hAnsiTheme="minorHAnsi" w:cstheme="minorHAnsi"/>
                <w:b/>
                <w:color w:val="231F20"/>
                <w:spacing w:val="-8"/>
                <w:sz w:val="24"/>
                <w:szCs w:val="24"/>
              </w:rPr>
              <w:t xml:space="preserve"> </w:t>
            </w:r>
            <w:r w:rsidRPr="00663C6A">
              <w:rPr>
                <w:rFonts w:asciiTheme="minorHAnsi" w:hAnsiTheme="minorHAnsi" w:cstheme="minorHAnsi"/>
                <w:b/>
                <w:color w:val="231F20"/>
                <w:sz w:val="24"/>
                <w:szCs w:val="24"/>
              </w:rPr>
              <w:t>safe</w:t>
            </w:r>
            <w:r w:rsidRPr="00663C6A">
              <w:rPr>
                <w:rFonts w:asciiTheme="minorHAnsi" w:hAnsiTheme="minorHAnsi" w:cstheme="minorHAnsi"/>
                <w:b/>
                <w:color w:val="231F20"/>
                <w:spacing w:val="-10"/>
                <w:sz w:val="24"/>
                <w:szCs w:val="24"/>
              </w:rPr>
              <w:t xml:space="preserve"> </w:t>
            </w:r>
            <w:r w:rsidRPr="00663C6A">
              <w:rPr>
                <w:rFonts w:asciiTheme="minorHAnsi" w:hAnsiTheme="minorHAnsi" w:cstheme="minorHAnsi"/>
                <w:b/>
                <w:color w:val="231F20"/>
                <w:sz w:val="24"/>
                <w:szCs w:val="24"/>
              </w:rPr>
              <w:t>self-rescue</w:t>
            </w:r>
            <w:r w:rsidRPr="00663C6A">
              <w:rPr>
                <w:rFonts w:asciiTheme="minorHAnsi" w:hAnsiTheme="minorHAnsi" w:cstheme="minorHAnsi"/>
                <w:b/>
                <w:color w:val="231F20"/>
                <w:spacing w:val="-9"/>
                <w:sz w:val="24"/>
                <w:szCs w:val="24"/>
              </w:rPr>
              <w:t xml:space="preserve"> </w:t>
            </w:r>
            <w:r w:rsidRPr="00663C6A">
              <w:rPr>
                <w:rFonts w:asciiTheme="minorHAnsi" w:hAnsiTheme="minorHAnsi" w:cstheme="minorHAnsi"/>
                <w:b/>
                <w:color w:val="231F20"/>
                <w:sz w:val="24"/>
                <w:szCs w:val="24"/>
              </w:rPr>
              <w:t>in</w:t>
            </w:r>
            <w:r w:rsidRPr="00663C6A">
              <w:rPr>
                <w:rFonts w:asciiTheme="minorHAnsi" w:hAnsiTheme="minorHAnsi" w:cstheme="minorHAnsi"/>
                <w:b/>
                <w:color w:val="231F20"/>
                <w:spacing w:val="-9"/>
                <w:sz w:val="24"/>
                <w:szCs w:val="24"/>
              </w:rPr>
              <w:t xml:space="preserve"> </w:t>
            </w:r>
            <w:r w:rsidRPr="00663C6A">
              <w:rPr>
                <w:rFonts w:asciiTheme="minorHAnsi" w:hAnsiTheme="minorHAnsi" w:cstheme="minorHAnsi"/>
                <w:b/>
                <w:color w:val="231F20"/>
                <w:sz w:val="24"/>
                <w:szCs w:val="24"/>
              </w:rPr>
              <w:t>different</w:t>
            </w:r>
            <w:r w:rsidRPr="00663C6A">
              <w:rPr>
                <w:rFonts w:asciiTheme="minorHAnsi" w:hAnsiTheme="minorHAnsi" w:cstheme="minorHAnsi"/>
                <w:b/>
                <w:color w:val="231F20"/>
                <w:spacing w:val="-9"/>
                <w:sz w:val="24"/>
                <w:szCs w:val="24"/>
              </w:rPr>
              <w:t xml:space="preserve"> </w:t>
            </w:r>
            <w:r w:rsidRPr="00663C6A">
              <w:rPr>
                <w:rFonts w:asciiTheme="minorHAnsi" w:hAnsiTheme="minorHAnsi" w:cstheme="minorHAnsi"/>
                <w:b/>
                <w:color w:val="231F20"/>
                <w:sz w:val="24"/>
                <w:szCs w:val="24"/>
              </w:rPr>
              <w:t>water-based</w:t>
            </w:r>
            <w:r w:rsidRPr="00663C6A">
              <w:rPr>
                <w:rFonts w:asciiTheme="minorHAnsi" w:hAnsiTheme="minorHAnsi" w:cstheme="minorHAnsi"/>
                <w:b/>
                <w:color w:val="231F20"/>
                <w:spacing w:val="-9"/>
                <w:sz w:val="24"/>
                <w:szCs w:val="24"/>
              </w:rPr>
              <w:t xml:space="preserve"> </w:t>
            </w:r>
            <w:r w:rsidRPr="00663C6A">
              <w:rPr>
                <w:rFonts w:asciiTheme="minorHAnsi" w:hAnsiTheme="minorHAnsi" w:cstheme="minorHAnsi"/>
                <w:b/>
                <w:color w:val="231F20"/>
                <w:sz w:val="24"/>
                <w:szCs w:val="24"/>
              </w:rPr>
              <w:t>situations?</w:t>
            </w:r>
          </w:p>
        </w:tc>
        <w:tc>
          <w:tcPr>
            <w:tcW w:w="3798" w:type="dxa"/>
          </w:tcPr>
          <w:p w14:paraId="32EC96BD" w14:textId="21761F0F" w:rsidR="00C658FB" w:rsidRPr="00663C6A" w:rsidRDefault="00142B5F">
            <w:pPr>
              <w:pStyle w:val="TableParagraph"/>
              <w:spacing w:before="41"/>
              <w:ind w:left="36"/>
              <w:rPr>
                <w:rFonts w:asciiTheme="minorHAnsi" w:hAnsiTheme="minorHAnsi" w:cstheme="minorHAnsi"/>
                <w:sz w:val="24"/>
                <w:szCs w:val="24"/>
              </w:rPr>
            </w:pPr>
            <w:r w:rsidRPr="00663C6A">
              <w:rPr>
                <w:rFonts w:asciiTheme="minorHAnsi" w:hAnsiTheme="minorHAnsi" w:cstheme="minorHAnsi"/>
                <w:w w:val="99"/>
                <w:sz w:val="24"/>
                <w:szCs w:val="24"/>
              </w:rPr>
              <w:t>N/A</w:t>
            </w:r>
          </w:p>
        </w:tc>
      </w:tr>
      <w:tr w:rsidR="00C658FB" w:rsidRPr="00663C6A" w14:paraId="22FFD002" w14:textId="77777777">
        <w:trPr>
          <w:trHeight w:val="689"/>
        </w:trPr>
        <w:tc>
          <w:tcPr>
            <w:tcW w:w="11582" w:type="dxa"/>
          </w:tcPr>
          <w:p w14:paraId="21AD5542" w14:textId="77777777" w:rsidR="00C658FB" w:rsidRPr="00663C6A" w:rsidRDefault="00D131A0">
            <w:pPr>
              <w:pStyle w:val="TableParagraph"/>
              <w:spacing w:before="26" w:line="235" w:lineRule="auto"/>
              <w:rPr>
                <w:rFonts w:asciiTheme="minorHAnsi" w:hAnsiTheme="minorHAnsi" w:cstheme="minorHAnsi"/>
                <w:sz w:val="24"/>
                <w:szCs w:val="24"/>
              </w:rPr>
            </w:pPr>
            <w:r w:rsidRPr="00663C6A">
              <w:rPr>
                <w:rFonts w:asciiTheme="minorHAnsi" w:hAnsiTheme="minorHAnsi" w:cstheme="minorHAnsi"/>
                <w:color w:val="231F20"/>
                <w:sz w:val="24"/>
                <w:szCs w:val="24"/>
              </w:rPr>
              <w:lastRenderedPageBreak/>
              <w:t>Schools</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can</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choose</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use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Primary</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PE</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sport</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premium</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provide</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additional</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provision</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for</w:t>
            </w:r>
            <w:r w:rsidRPr="00663C6A">
              <w:rPr>
                <w:rFonts w:asciiTheme="minorHAnsi" w:hAnsiTheme="minorHAnsi" w:cstheme="minorHAnsi"/>
                <w:color w:val="231F20"/>
                <w:spacing w:val="-3"/>
                <w:sz w:val="24"/>
                <w:szCs w:val="24"/>
              </w:rPr>
              <w:t xml:space="preserve"> </w:t>
            </w:r>
            <w:proofErr w:type="gramStart"/>
            <w:r w:rsidRPr="00663C6A">
              <w:rPr>
                <w:rFonts w:asciiTheme="minorHAnsi" w:hAnsiTheme="minorHAnsi" w:cstheme="minorHAnsi"/>
                <w:color w:val="231F20"/>
                <w:sz w:val="24"/>
                <w:szCs w:val="24"/>
              </w:rPr>
              <w:t>swimming</w:t>
            </w:r>
            <w:proofErr w:type="gramEnd"/>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but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this</w:t>
            </w:r>
            <w:r w:rsidRPr="00663C6A">
              <w:rPr>
                <w:rFonts w:asciiTheme="minorHAnsi" w:hAnsiTheme="minorHAnsi" w:cstheme="minorHAnsi"/>
                <w:color w:val="231F20"/>
                <w:spacing w:val="-52"/>
                <w:sz w:val="24"/>
                <w:szCs w:val="24"/>
              </w:rPr>
              <w:t xml:space="preserve"> </w:t>
            </w:r>
            <w:r w:rsidRPr="00663C6A">
              <w:rPr>
                <w:rFonts w:asciiTheme="minorHAnsi" w:hAnsiTheme="minorHAnsi" w:cstheme="minorHAnsi"/>
                <w:color w:val="231F20"/>
                <w:sz w:val="24"/>
                <w:szCs w:val="24"/>
              </w:rPr>
              <w:t>must</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be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for</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activity</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b/>
                <w:color w:val="231F20"/>
                <w:sz w:val="24"/>
                <w:szCs w:val="24"/>
              </w:rPr>
              <w:t>over</w:t>
            </w:r>
            <w:r w:rsidRPr="00663C6A">
              <w:rPr>
                <w:rFonts w:asciiTheme="minorHAnsi" w:hAnsiTheme="minorHAnsi" w:cstheme="minorHAnsi"/>
                <w:b/>
                <w:color w:val="231F20"/>
                <w:spacing w:val="-3"/>
                <w:sz w:val="24"/>
                <w:szCs w:val="24"/>
              </w:rPr>
              <w:t xml:space="preserve"> </w:t>
            </w:r>
            <w:r w:rsidRPr="00663C6A">
              <w:rPr>
                <w:rFonts w:asciiTheme="minorHAnsi" w:hAnsiTheme="minorHAnsi" w:cstheme="minorHAnsi"/>
                <w:b/>
                <w:color w:val="231F20"/>
                <w:sz w:val="24"/>
                <w:szCs w:val="24"/>
              </w:rPr>
              <w:t>and</w:t>
            </w:r>
            <w:r w:rsidRPr="00663C6A">
              <w:rPr>
                <w:rFonts w:asciiTheme="minorHAnsi" w:hAnsiTheme="minorHAnsi" w:cstheme="minorHAnsi"/>
                <w:b/>
                <w:color w:val="231F20"/>
                <w:spacing w:val="-2"/>
                <w:sz w:val="24"/>
                <w:szCs w:val="24"/>
              </w:rPr>
              <w:t xml:space="preserve"> </w:t>
            </w:r>
            <w:r w:rsidRPr="00663C6A">
              <w:rPr>
                <w:rFonts w:asciiTheme="minorHAnsi" w:hAnsiTheme="minorHAnsi" w:cstheme="minorHAnsi"/>
                <w:b/>
                <w:color w:val="231F20"/>
                <w:sz w:val="24"/>
                <w:szCs w:val="24"/>
              </w:rPr>
              <w:t>above</w:t>
            </w:r>
            <w:r w:rsidRPr="00663C6A">
              <w:rPr>
                <w:rFonts w:asciiTheme="minorHAnsi" w:hAnsiTheme="minorHAnsi" w:cstheme="minorHAnsi"/>
                <w:b/>
                <w:color w:val="231F20"/>
                <w:spacing w:val="-3"/>
                <w:sz w:val="24"/>
                <w:szCs w:val="24"/>
              </w:rPr>
              <w:t xml:space="preserve"> </w:t>
            </w:r>
            <w:r w:rsidRPr="00663C6A">
              <w:rPr>
                <w:rFonts w:asciiTheme="minorHAnsi" w:hAnsiTheme="minorHAnsi" w:cstheme="minorHAnsi"/>
                <w:color w:val="231F20"/>
                <w:sz w:val="24"/>
                <w:szCs w:val="24"/>
              </w:rPr>
              <w:t>the</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national</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curriculum</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requirements.</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Have</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you</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used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it</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in</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this</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way?</w:t>
            </w:r>
          </w:p>
        </w:tc>
        <w:tc>
          <w:tcPr>
            <w:tcW w:w="3798" w:type="dxa"/>
          </w:tcPr>
          <w:p w14:paraId="11AC8891" w14:textId="772EDDDF" w:rsidR="00C658FB" w:rsidRPr="00663C6A" w:rsidRDefault="00142B5F">
            <w:pPr>
              <w:pStyle w:val="TableParagraph"/>
              <w:spacing w:before="127"/>
              <w:ind w:left="43"/>
              <w:rPr>
                <w:rFonts w:asciiTheme="minorHAnsi" w:hAnsiTheme="minorHAnsi" w:cstheme="minorHAnsi"/>
                <w:sz w:val="24"/>
                <w:szCs w:val="24"/>
              </w:rPr>
            </w:pPr>
            <w:r w:rsidRPr="00663C6A">
              <w:rPr>
                <w:rFonts w:asciiTheme="minorHAnsi" w:hAnsiTheme="minorHAnsi" w:cstheme="minorHAnsi"/>
                <w:sz w:val="24"/>
                <w:szCs w:val="24"/>
              </w:rPr>
              <w:t>N/A</w:t>
            </w:r>
          </w:p>
        </w:tc>
      </w:tr>
    </w:tbl>
    <w:p w14:paraId="54C81A32" w14:textId="77777777" w:rsidR="00C658FB" w:rsidRDefault="00C658FB">
      <w:pPr>
        <w:rPr>
          <w:rFonts w:asciiTheme="minorHAnsi" w:hAnsiTheme="minorHAnsi" w:cstheme="minorHAnsi"/>
          <w:sz w:val="24"/>
          <w:szCs w:val="24"/>
        </w:rPr>
      </w:pPr>
    </w:p>
    <w:p w14:paraId="0BB7615D" w14:textId="77777777" w:rsidR="00993CFB" w:rsidRPr="00993CFB" w:rsidRDefault="00993CFB" w:rsidP="00993CFB">
      <w:pPr>
        <w:rPr>
          <w:rFonts w:asciiTheme="minorHAnsi" w:hAnsiTheme="minorHAnsi" w:cstheme="minorHAnsi"/>
          <w:sz w:val="24"/>
          <w:szCs w:val="24"/>
        </w:rPr>
      </w:pPr>
    </w:p>
    <w:p w14:paraId="5FC736E5" w14:textId="77777777" w:rsidR="00993CFB" w:rsidRPr="00993CFB" w:rsidRDefault="00993CFB" w:rsidP="00993CFB">
      <w:pPr>
        <w:rPr>
          <w:rFonts w:asciiTheme="minorHAnsi" w:hAnsiTheme="minorHAnsi" w:cstheme="minorHAnsi"/>
          <w:sz w:val="24"/>
          <w:szCs w:val="24"/>
        </w:rPr>
      </w:pPr>
    </w:p>
    <w:p w14:paraId="0CC2DF1B" w14:textId="77777777" w:rsidR="00993CFB" w:rsidRDefault="00993CFB" w:rsidP="00993CFB">
      <w:pPr>
        <w:rPr>
          <w:rFonts w:asciiTheme="minorHAnsi" w:hAnsiTheme="minorHAnsi" w:cstheme="minorHAnsi"/>
          <w:sz w:val="24"/>
          <w:szCs w:val="24"/>
        </w:rPr>
      </w:pPr>
    </w:p>
    <w:p w14:paraId="32D4A90D" w14:textId="0F4B1CBE" w:rsidR="00993CFB" w:rsidRDefault="00993CFB" w:rsidP="00993CFB">
      <w:pPr>
        <w:tabs>
          <w:tab w:val="left" w:pos="1630"/>
        </w:tabs>
        <w:rPr>
          <w:rFonts w:asciiTheme="minorHAnsi" w:hAnsiTheme="minorHAnsi" w:cstheme="minorHAnsi"/>
          <w:sz w:val="24"/>
          <w:szCs w:val="24"/>
        </w:rPr>
      </w:pPr>
    </w:p>
    <w:p w14:paraId="4F9A683C" w14:textId="18F37DC8" w:rsidR="00993CFB" w:rsidRDefault="00993CFB" w:rsidP="00993CFB">
      <w:pPr>
        <w:tabs>
          <w:tab w:val="left" w:pos="1630"/>
        </w:tabs>
        <w:rPr>
          <w:rFonts w:asciiTheme="minorHAnsi" w:hAnsiTheme="minorHAnsi" w:cstheme="minorHAnsi"/>
          <w:color w:val="FF0000"/>
          <w:sz w:val="24"/>
          <w:szCs w:val="24"/>
        </w:rPr>
      </w:pPr>
      <w:r>
        <w:rPr>
          <w:rFonts w:asciiTheme="minorHAnsi" w:hAnsiTheme="minorHAnsi" w:cstheme="minorHAnsi"/>
          <w:sz w:val="24"/>
          <w:szCs w:val="24"/>
        </w:rPr>
        <w:t xml:space="preserve">               </w:t>
      </w:r>
      <w:r w:rsidRPr="00993CFB">
        <w:rPr>
          <w:rFonts w:asciiTheme="minorHAnsi" w:hAnsiTheme="minorHAnsi" w:cstheme="minorHAnsi"/>
          <w:color w:val="FF0000"/>
          <w:sz w:val="24"/>
          <w:szCs w:val="24"/>
        </w:rPr>
        <w:t>End of Autumn Update</w:t>
      </w:r>
    </w:p>
    <w:p w14:paraId="502D235E" w14:textId="5F01DF22" w:rsidR="00993CFB" w:rsidRDefault="00993CFB" w:rsidP="00993CFB">
      <w:pPr>
        <w:tabs>
          <w:tab w:val="left" w:pos="1630"/>
        </w:tabs>
        <w:rPr>
          <w:rFonts w:asciiTheme="minorHAnsi" w:hAnsiTheme="minorHAnsi" w:cstheme="minorHAnsi"/>
          <w:color w:val="FF0000"/>
          <w:sz w:val="24"/>
          <w:szCs w:val="24"/>
        </w:rPr>
      </w:pPr>
      <w:r>
        <w:rPr>
          <w:rFonts w:asciiTheme="minorHAnsi" w:hAnsiTheme="minorHAnsi" w:cstheme="minorHAnsi"/>
          <w:color w:val="FF0000"/>
          <w:sz w:val="24"/>
          <w:szCs w:val="24"/>
        </w:rPr>
        <w:t xml:space="preserve">             </w:t>
      </w:r>
    </w:p>
    <w:p w14:paraId="65DA0692" w14:textId="783B0C77" w:rsidR="00993CFB" w:rsidRDefault="00993CFB" w:rsidP="00993CFB">
      <w:pPr>
        <w:tabs>
          <w:tab w:val="left" w:pos="1630"/>
        </w:tabs>
        <w:rPr>
          <w:rFonts w:asciiTheme="minorHAnsi" w:hAnsiTheme="minorHAnsi" w:cstheme="minorHAnsi"/>
          <w:color w:val="FF0000"/>
          <w:sz w:val="24"/>
          <w:szCs w:val="24"/>
        </w:rPr>
      </w:pPr>
    </w:p>
    <w:p w14:paraId="0C5A33FC" w14:textId="6E57130D" w:rsidR="00993CFB" w:rsidRDefault="00993CFB" w:rsidP="00993CFB">
      <w:pPr>
        <w:tabs>
          <w:tab w:val="left" w:pos="1630"/>
        </w:tabs>
        <w:rPr>
          <w:rFonts w:asciiTheme="minorHAnsi" w:hAnsiTheme="minorHAnsi" w:cstheme="minorHAnsi"/>
          <w:color w:val="0070C0"/>
          <w:sz w:val="24"/>
          <w:szCs w:val="24"/>
        </w:rPr>
      </w:pPr>
      <w:r>
        <w:rPr>
          <w:rFonts w:asciiTheme="minorHAnsi" w:hAnsiTheme="minorHAnsi" w:cstheme="minorHAnsi"/>
          <w:color w:val="FF0000"/>
          <w:sz w:val="24"/>
          <w:szCs w:val="24"/>
        </w:rPr>
        <w:t xml:space="preserve">               </w:t>
      </w:r>
      <w:r w:rsidRPr="00993CFB">
        <w:rPr>
          <w:rFonts w:asciiTheme="minorHAnsi" w:hAnsiTheme="minorHAnsi" w:cstheme="minorHAnsi"/>
          <w:color w:val="0070C0"/>
          <w:sz w:val="24"/>
          <w:szCs w:val="24"/>
        </w:rPr>
        <w:t>End of Spring Update</w:t>
      </w:r>
    </w:p>
    <w:p w14:paraId="1D82BAD5" w14:textId="1122F855" w:rsidR="00993CFB" w:rsidRDefault="00993CFB" w:rsidP="00993CFB">
      <w:pPr>
        <w:tabs>
          <w:tab w:val="left" w:pos="1630"/>
        </w:tabs>
        <w:rPr>
          <w:rFonts w:asciiTheme="minorHAnsi" w:hAnsiTheme="minorHAnsi" w:cstheme="minorHAnsi"/>
          <w:color w:val="0070C0"/>
          <w:sz w:val="24"/>
          <w:szCs w:val="24"/>
        </w:rPr>
      </w:pPr>
      <w:r>
        <w:rPr>
          <w:rFonts w:asciiTheme="minorHAnsi" w:hAnsiTheme="minorHAnsi" w:cstheme="minorHAnsi"/>
          <w:color w:val="0070C0"/>
          <w:sz w:val="24"/>
          <w:szCs w:val="24"/>
        </w:rPr>
        <w:t xml:space="preserve"> </w:t>
      </w:r>
    </w:p>
    <w:p w14:paraId="059DA116" w14:textId="0B39720E" w:rsidR="00993CFB" w:rsidRDefault="00993CFB" w:rsidP="00993CFB">
      <w:pPr>
        <w:tabs>
          <w:tab w:val="left" w:pos="1630"/>
        </w:tabs>
        <w:rPr>
          <w:rFonts w:asciiTheme="minorHAnsi" w:hAnsiTheme="minorHAnsi" w:cstheme="minorHAnsi"/>
          <w:color w:val="0070C0"/>
          <w:sz w:val="24"/>
          <w:szCs w:val="24"/>
        </w:rPr>
      </w:pPr>
    </w:p>
    <w:p w14:paraId="35D94B3E" w14:textId="1F4261BF" w:rsidR="00993CFB" w:rsidRDefault="00993CFB" w:rsidP="00993CFB">
      <w:pPr>
        <w:tabs>
          <w:tab w:val="left" w:pos="1630"/>
        </w:tabs>
        <w:rPr>
          <w:rFonts w:asciiTheme="minorHAnsi" w:hAnsiTheme="minorHAnsi" w:cstheme="minorHAnsi"/>
          <w:sz w:val="24"/>
          <w:szCs w:val="24"/>
        </w:rPr>
      </w:pPr>
      <w:r>
        <w:rPr>
          <w:rFonts w:asciiTheme="minorHAnsi" w:hAnsiTheme="minorHAnsi" w:cstheme="minorHAnsi"/>
          <w:color w:val="0070C0"/>
          <w:sz w:val="24"/>
          <w:szCs w:val="24"/>
        </w:rPr>
        <w:t xml:space="preserve">               </w:t>
      </w:r>
      <w:r w:rsidRPr="00993CFB">
        <w:rPr>
          <w:rFonts w:asciiTheme="minorHAnsi" w:hAnsiTheme="minorHAnsi" w:cstheme="minorHAnsi"/>
          <w:color w:val="7030A0"/>
          <w:sz w:val="24"/>
          <w:szCs w:val="24"/>
        </w:rPr>
        <w:t>End of Summer update</w:t>
      </w:r>
    </w:p>
    <w:p w14:paraId="4ADBB272" w14:textId="23663503" w:rsidR="00993CFB" w:rsidRPr="00993CFB" w:rsidRDefault="00993CFB" w:rsidP="00993CFB">
      <w:pPr>
        <w:tabs>
          <w:tab w:val="left" w:pos="1630"/>
        </w:tabs>
        <w:rPr>
          <w:rFonts w:asciiTheme="minorHAnsi" w:hAnsiTheme="minorHAnsi" w:cstheme="minorHAnsi"/>
          <w:sz w:val="24"/>
          <w:szCs w:val="24"/>
        </w:rPr>
        <w:sectPr w:rsidR="00993CFB" w:rsidRPr="00993CFB">
          <w:footerReference w:type="default" r:id="rId16"/>
          <w:pgSz w:w="16840" w:h="11910" w:orient="landscape"/>
          <w:pgMar w:top="720" w:right="220" w:bottom="620" w:left="0" w:header="0" w:footer="438" w:gutter="0"/>
          <w:cols w:space="720"/>
        </w:sectPr>
      </w:pPr>
      <w:r>
        <w:rPr>
          <w:rFonts w:asciiTheme="minorHAnsi" w:hAnsiTheme="minorHAnsi" w:cstheme="minorHAnsi"/>
          <w:sz w:val="24"/>
          <w:szCs w:val="24"/>
        </w:rPr>
        <w:tab/>
      </w:r>
    </w:p>
    <w:p w14:paraId="69599175" w14:textId="60306E24" w:rsidR="00C658FB" w:rsidRPr="00663C6A" w:rsidRDefault="009132BB">
      <w:pPr>
        <w:pStyle w:val="BodyText"/>
        <w:rPr>
          <w:rFonts w:asciiTheme="minorHAnsi" w:hAnsiTheme="minorHAnsi" w:cstheme="minorHAnsi"/>
        </w:rPr>
      </w:pPr>
      <w:r>
        <w:rPr>
          <w:rFonts w:asciiTheme="minorHAnsi" w:hAnsiTheme="minorHAnsi" w:cstheme="minorHAnsi"/>
          <w:noProof/>
        </w:rPr>
        <mc:AlternateContent>
          <mc:Choice Requires="wpg">
            <w:drawing>
              <wp:inline distT="0" distB="0" distL="0" distR="0" wp14:anchorId="6080103D" wp14:editId="672A634D">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3E8B17"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4D6AEC3D"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6080103D"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ctKhQIAADYHAAAOAAAAZHJzL2Uyb0RvYy54bWzUVdtO3DAQfa/Uf7D8XnJhIRCRRRQKqkRb&#10;JNoP8DrORU086di7Cf36ju2wLCBVLa0q9SWa8djjOWfOOCenU9+xjULTgi54shdzprSEstV1wb98&#10;vnxzxJmxQpeiA60KfqcMP12+fnUyDrlKoYGuVMgoiTb5OBS8sXbIo8jIRvXC7MGgNAUrwF5YcrGO&#10;ShQjZe+7KI3jw2gELAcEqYyh1YsQ5Eufv6qUtJ+qyijLuoJTbdZ/0X9X7hstT0ReoxiaVs5liBdU&#10;0YtW06XbVBfCCrbG9lmqvpUIBiq7J6GPoKpaqTwGQpPET9BcIawHj6XOx3rY0kTUPuHpxWnlx80V&#10;DrfDDYbqybwG+dUQL9E41Plu3Pl12MxW4wcoqZ9ibcEDnyrsXQqCxCbP792WXzVZJmkxi7PFwf4B&#10;Z5JiWZali7kBsqEuPTsmm3fzwSRJFkk4lqTpwnUtEnm40pc5l+XaTjoyD1SZP6PqthGD8h0wjoob&#10;ZG1JMicIWvQEvwRp3Jb9zNXkLqdd92yaQCXTcN4IXaszRBgbJUoqKvEYHh1wjqFGvIzbn1Ek8gGN&#10;vVLQM2cUHGkufNfE5trYwOb9FtdEA11bXrZd5x2sV+cdso1wMxQfxxeHcwMebeu026zBHQsZ3Qp1&#10;J6AK7KygvCOECGEQ6eEgowH8ztlIQ1hw820tUHHWvdfE0nGyIIkw653FQZaSg7uR1W5EaEmpCm45&#10;C+a5DZO+HrCtG7op8aA1nJFqq9YDd/WFquZiST3/SkaHz2R09ERGzE5vgSYnFP7/CmorC5H/kk7s&#10;tJr8qKX3hPymcraq2SqGjKAWMv6iUvzzQ4+zf5HmH4l7/Xd9r6yH393yBwAAAP//AwBQSwMEFAAG&#10;AAgAAAAhALPvXq3cAAAABgEAAA8AAABkcnMvZG93bnJldi54bWxMj0FLw0AQhe+C/2EZwZvdbKxS&#10;YjalFPVUBFtBeptmp0lodjZkt0n679160cvwhje8902+nGwrBup941iDmiUgiEtnGq40fO3eHhYg&#10;fEA22DomDRfysCxub3LMjBv5k4ZtqEQMYZ+hhjqELpPSlzVZ9DPXEUfv6HqLIa59JU2PYwy3rUyT&#10;5FlabDg21NjRuqbytD1bDe8jjqtH9TpsTsf1Zb97+vjeKNL6/m5avYAINIW/Y7jiR3QoItPBndl4&#10;0WqIj4TfefWUmisQh6jSdA6yyOV//OIHAAD//wMAUEsBAi0AFAAGAAgAAAAhALaDOJL+AAAA4QEA&#10;ABMAAAAAAAAAAAAAAAAAAAAAAFtDb250ZW50X1R5cGVzXS54bWxQSwECLQAUAAYACAAAACEAOP0h&#10;/9YAAACUAQAACwAAAAAAAAAAAAAAAAAvAQAAX3JlbHMvLnJlbHNQSwECLQAUAAYACAAAACEA1c3L&#10;SoUCAAA2BwAADgAAAAAAAAAAAAAAAAAuAgAAZHJzL2Uyb0RvYy54bWxQSwECLQAUAAYACAAAACEA&#10;s+9erdwAAAAGAQAADwAAAAAAAAAAAAAAAADfBAAAZHJzL2Rvd25yZXYueG1sUEsFBgAAAAAEAAQA&#10;8wAAAOgF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6F3E8B17"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4D6AEC3D"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2C2E31BD" w14:textId="77777777" w:rsidR="00C658FB" w:rsidRPr="00663C6A" w:rsidRDefault="00C658FB">
      <w:pPr>
        <w:pStyle w:val="BodyText"/>
        <w:spacing w:before="10" w:after="1"/>
        <w:rPr>
          <w:rFonts w:asciiTheme="minorHAnsi" w:hAnsiTheme="minorHAnsi" w:cstheme="minorHAnsi"/>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rsidRPr="00663C6A" w14:paraId="2FE137D4" w14:textId="77777777">
        <w:trPr>
          <w:trHeight w:val="383"/>
        </w:trPr>
        <w:tc>
          <w:tcPr>
            <w:tcW w:w="3720" w:type="dxa"/>
          </w:tcPr>
          <w:p w14:paraId="0336D949" w14:textId="71F14BA4" w:rsidR="00C658FB" w:rsidRPr="00663C6A" w:rsidRDefault="00D131A0">
            <w:pPr>
              <w:pStyle w:val="TableParagraph"/>
              <w:spacing w:before="39"/>
              <w:rPr>
                <w:rFonts w:asciiTheme="minorHAnsi" w:hAnsiTheme="minorHAnsi" w:cstheme="minorHAnsi"/>
                <w:sz w:val="24"/>
                <w:szCs w:val="24"/>
              </w:rPr>
            </w:pPr>
            <w:r w:rsidRPr="00663C6A">
              <w:rPr>
                <w:rFonts w:asciiTheme="minorHAnsi" w:hAnsiTheme="minorHAnsi" w:cstheme="minorHAnsi"/>
                <w:b/>
                <w:color w:val="231F20"/>
                <w:position w:val="2"/>
                <w:sz w:val="24"/>
                <w:szCs w:val="24"/>
              </w:rPr>
              <w:t>Academic</w:t>
            </w:r>
            <w:r w:rsidRPr="00663C6A">
              <w:rPr>
                <w:rFonts w:asciiTheme="minorHAnsi" w:hAnsiTheme="minorHAnsi" w:cstheme="minorHAnsi"/>
                <w:b/>
                <w:color w:val="231F20"/>
                <w:spacing w:val="-6"/>
                <w:position w:val="2"/>
                <w:sz w:val="24"/>
                <w:szCs w:val="24"/>
              </w:rPr>
              <w:t xml:space="preserve"> </w:t>
            </w:r>
            <w:r w:rsidRPr="00663C6A">
              <w:rPr>
                <w:rFonts w:asciiTheme="minorHAnsi" w:hAnsiTheme="minorHAnsi" w:cstheme="minorHAnsi"/>
                <w:b/>
                <w:color w:val="231F20"/>
                <w:position w:val="2"/>
                <w:sz w:val="24"/>
                <w:szCs w:val="24"/>
              </w:rPr>
              <w:t>Year:</w:t>
            </w:r>
            <w:r w:rsidRPr="00663C6A">
              <w:rPr>
                <w:rFonts w:asciiTheme="minorHAnsi" w:hAnsiTheme="minorHAnsi" w:cstheme="minorHAnsi"/>
                <w:b/>
                <w:color w:val="231F20"/>
                <w:spacing w:val="-5"/>
                <w:position w:val="2"/>
                <w:sz w:val="24"/>
                <w:szCs w:val="24"/>
              </w:rPr>
              <w:t xml:space="preserve"> </w:t>
            </w:r>
            <w:r w:rsidRPr="00663C6A">
              <w:rPr>
                <w:rFonts w:asciiTheme="minorHAnsi" w:hAnsiTheme="minorHAnsi" w:cstheme="minorHAnsi"/>
                <w:sz w:val="24"/>
                <w:szCs w:val="24"/>
              </w:rPr>
              <w:t>202</w:t>
            </w:r>
            <w:r w:rsidR="00986009" w:rsidRPr="00663C6A">
              <w:rPr>
                <w:rFonts w:asciiTheme="minorHAnsi" w:hAnsiTheme="minorHAnsi" w:cstheme="minorHAnsi"/>
                <w:sz w:val="24"/>
                <w:szCs w:val="24"/>
              </w:rPr>
              <w:t>1</w:t>
            </w:r>
            <w:r w:rsidRPr="00663C6A">
              <w:rPr>
                <w:rFonts w:asciiTheme="minorHAnsi" w:hAnsiTheme="minorHAnsi" w:cstheme="minorHAnsi"/>
                <w:sz w:val="24"/>
                <w:szCs w:val="24"/>
              </w:rPr>
              <w:t>/2</w:t>
            </w:r>
            <w:r w:rsidR="00986009" w:rsidRPr="00663C6A">
              <w:rPr>
                <w:rFonts w:asciiTheme="minorHAnsi" w:hAnsiTheme="minorHAnsi" w:cstheme="minorHAnsi"/>
                <w:sz w:val="24"/>
                <w:szCs w:val="24"/>
              </w:rPr>
              <w:t>2</w:t>
            </w:r>
          </w:p>
        </w:tc>
        <w:tc>
          <w:tcPr>
            <w:tcW w:w="3600" w:type="dxa"/>
          </w:tcPr>
          <w:p w14:paraId="6A3A6CC8" w14:textId="77777777" w:rsidR="00C658FB" w:rsidRPr="00663C6A" w:rsidRDefault="00D131A0">
            <w:pPr>
              <w:pStyle w:val="TableParagraph"/>
              <w:spacing w:before="41"/>
              <w:rPr>
                <w:rFonts w:asciiTheme="minorHAnsi" w:hAnsiTheme="minorHAnsi" w:cstheme="minorHAnsi"/>
                <w:b/>
                <w:sz w:val="24"/>
                <w:szCs w:val="24"/>
              </w:rPr>
            </w:pPr>
            <w:r w:rsidRPr="00663C6A">
              <w:rPr>
                <w:rFonts w:asciiTheme="minorHAnsi" w:hAnsiTheme="minorHAnsi" w:cstheme="minorHAnsi"/>
                <w:b/>
                <w:color w:val="231F20"/>
                <w:sz w:val="24"/>
                <w:szCs w:val="24"/>
              </w:rPr>
              <w:t>Total</w:t>
            </w:r>
            <w:r w:rsidRPr="00663C6A">
              <w:rPr>
                <w:rFonts w:asciiTheme="minorHAnsi" w:hAnsiTheme="minorHAnsi" w:cstheme="minorHAnsi"/>
                <w:b/>
                <w:color w:val="231F20"/>
                <w:spacing w:val="-7"/>
                <w:sz w:val="24"/>
                <w:szCs w:val="24"/>
              </w:rPr>
              <w:t xml:space="preserve"> </w:t>
            </w:r>
            <w:r w:rsidRPr="00663C6A">
              <w:rPr>
                <w:rFonts w:asciiTheme="minorHAnsi" w:hAnsiTheme="minorHAnsi" w:cstheme="minorHAnsi"/>
                <w:b/>
                <w:color w:val="231F20"/>
                <w:sz w:val="24"/>
                <w:szCs w:val="24"/>
              </w:rPr>
              <w:t>fund</w:t>
            </w:r>
            <w:r w:rsidRPr="00663C6A">
              <w:rPr>
                <w:rFonts w:asciiTheme="minorHAnsi" w:hAnsiTheme="minorHAnsi" w:cstheme="minorHAnsi"/>
                <w:b/>
                <w:color w:val="231F20"/>
                <w:spacing w:val="-8"/>
                <w:sz w:val="24"/>
                <w:szCs w:val="24"/>
              </w:rPr>
              <w:t xml:space="preserve"> </w:t>
            </w:r>
            <w:r w:rsidRPr="00663C6A">
              <w:rPr>
                <w:rFonts w:asciiTheme="minorHAnsi" w:hAnsiTheme="minorHAnsi" w:cstheme="minorHAnsi"/>
                <w:b/>
                <w:color w:val="231F20"/>
                <w:sz w:val="24"/>
                <w:szCs w:val="24"/>
              </w:rPr>
              <w:t>allocated:</w:t>
            </w:r>
          </w:p>
        </w:tc>
        <w:tc>
          <w:tcPr>
            <w:tcW w:w="4923" w:type="dxa"/>
            <w:gridSpan w:val="2"/>
          </w:tcPr>
          <w:p w14:paraId="5E6C1564" w14:textId="77777777" w:rsidR="00C658FB" w:rsidRPr="00663C6A" w:rsidRDefault="00D131A0">
            <w:pPr>
              <w:pStyle w:val="TableParagraph"/>
              <w:spacing w:before="41"/>
              <w:rPr>
                <w:rFonts w:asciiTheme="minorHAnsi" w:hAnsiTheme="minorHAnsi" w:cstheme="minorHAnsi"/>
                <w:b/>
                <w:sz w:val="24"/>
                <w:szCs w:val="24"/>
              </w:rPr>
            </w:pPr>
            <w:r w:rsidRPr="00663C6A">
              <w:rPr>
                <w:rFonts w:asciiTheme="minorHAnsi" w:hAnsiTheme="minorHAnsi" w:cstheme="minorHAnsi"/>
                <w:b/>
                <w:color w:val="231F20"/>
                <w:sz w:val="24"/>
                <w:szCs w:val="24"/>
              </w:rPr>
              <w:t>Date</w:t>
            </w:r>
            <w:r w:rsidRPr="00663C6A">
              <w:rPr>
                <w:rFonts w:asciiTheme="minorHAnsi" w:hAnsiTheme="minorHAnsi" w:cstheme="minorHAnsi"/>
                <w:b/>
                <w:color w:val="231F20"/>
                <w:spacing w:val="-8"/>
                <w:sz w:val="24"/>
                <w:szCs w:val="24"/>
              </w:rPr>
              <w:t xml:space="preserve"> </w:t>
            </w:r>
            <w:r w:rsidRPr="00663C6A">
              <w:rPr>
                <w:rFonts w:asciiTheme="minorHAnsi" w:hAnsiTheme="minorHAnsi" w:cstheme="minorHAnsi"/>
                <w:b/>
                <w:color w:val="231F20"/>
                <w:sz w:val="24"/>
                <w:szCs w:val="24"/>
              </w:rPr>
              <w:t>Updated:</w:t>
            </w:r>
          </w:p>
        </w:tc>
        <w:tc>
          <w:tcPr>
            <w:tcW w:w="3134" w:type="dxa"/>
            <w:tcBorders>
              <w:top w:val="nil"/>
              <w:right w:val="nil"/>
            </w:tcBorders>
          </w:tcPr>
          <w:p w14:paraId="737D7AE9"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32FEF667" w14:textId="77777777">
        <w:trPr>
          <w:trHeight w:val="332"/>
        </w:trPr>
        <w:tc>
          <w:tcPr>
            <w:tcW w:w="12243" w:type="dxa"/>
            <w:gridSpan w:val="4"/>
            <w:vMerge w:val="restart"/>
          </w:tcPr>
          <w:p w14:paraId="6E278B2B" w14:textId="77777777" w:rsidR="00C658FB" w:rsidRPr="00663C6A" w:rsidRDefault="00D131A0">
            <w:pPr>
              <w:pStyle w:val="TableParagraph"/>
              <w:spacing w:before="46" w:line="235" w:lineRule="auto"/>
              <w:rPr>
                <w:rFonts w:asciiTheme="minorHAnsi" w:hAnsiTheme="minorHAnsi" w:cstheme="minorHAnsi"/>
                <w:sz w:val="24"/>
                <w:szCs w:val="24"/>
              </w:rPr>
            </w:pPr>
            <w:r w:rsidRPr="00663C6A">
              <w:rPr>
                <w:rFonts w:asciiTheme="minorHAnsi" w:hAnsiTheme="minorHAnsi" w:cstheme="minorHAnsi"/>
                <w:b/>
                <w:color w:val="00B9F2"/>
                <w:sz w:val="24"/>
                <w:szCs w:val="24"/>
              </w:rPr>
              <w:t>Key</w:t>
            </w:r>
            <w:r w:rsidRPr="00663C6A">
              <w:rPr>
                <w:rFonts w:asciiTheme="minorHAnsi" w:hAnsiTheme="minorHAnsi" w:cstheme="minorHAnsi"/>
                <w:b/>
                <w:color w:val="00B9F2"/>
                <w:spacing w:val="-5"/>
                <w:sz w:val="24"/>
                <w:szCs w:val="24"/>
              </w:rPr>
              <w:t xml:space="preserve"> </w:t>
            </w:r>
            <w:r w:rsidRPr="00663C6A">
              <w:rPr>
                <w:rFonts w:asciiTheme="minorHAnsi" w:hAnsiTheme="minorHAnsi" w:cstheme="minorHAnsi"/>
                <w:b/>
                <w:color w:val="00B9F2"/>
                <w:sz w:val="24"/>
                <w:szCs w:val="24"/>
              </w:rPr>
              <w:t>indicator</w:t>
            </w:r>
            <w:r w:rsidRPr="00663C6A">
              <w:rPr>
                <w:rFonts w:asciiTheme="minorHAnsi" w:hAnsiTheme="minorHAnsi" w:cstheme="minorHAnsi"/>
                <w:b/>
                <w:color w:val="00B9F2"/>
                <w:spacing w:val="-5"/>
                <w:sz w:val="24"/>
                <w:szCs w:val="24"/>
              </w:rPr>
              <w:t xml:space="preserve"> </w:t>
            </w:r>
            <w:r w:rsidRPr="00663C6A">
              <w:rPr>
                <w:rFonts w:asciiTheme="minorHAnsi" w:hAnsiTheme="minorHAnsi" w:cstheme="minorHAnsi"/>
                <w:b/>
                <w:color w:val="00B9F2"/>
                <w:sz w:val="24"/>
                <w:szCs w:val="24"/>
              </w:rPr>
              <w:t>1:</w:t>
            </w:r>
            <w:r w:rsidRPr="00663C6A">
              <w:rPr>
                <w:rFonts w:asciiTheme="minorHAnsi" w:hAnsiTheme="minorHAnsi" w:cstheme="minorHAnsi"/>
                <w:b/>
                <w:color w:val="00B9F2"/>
                <w:spacing w:val="-5"/>
                <w:sz w:val="24"/>
                <w:szCs w:val="24"/>
              </w:rPr>
              <w:t xml:space="preserve"> </w:t>
            </w:r>
            <w:r w:rsidRPr="00663C6A">
              <w:rPr>
                <w:rFonts w:asciiTheme="minorHAnsi" w:hAnsiTheme="minorHAnsi" w:cstheme="minorHAnsi"/>
                <w:color w:val="00B9F2"/>
                <w:sz w:val="24"/>
                <w:szCs w:val="24"/>
              </w:rPr>
              <w:t>The</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engagement</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of</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u w:val="single" w:color="00B9F2"/>
              </w:rPr>
              <w:t>all</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pupils</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in</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regular</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physical</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activity</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Chief</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Medical</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Officers</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guidelines</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recommend</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that</w:t>
            </w:r>
            <w:r w:rsidRPr="00663C6A">
              <w:rPr>
                <w:rFonts w:asciiTheme="minorHAnsi" w:hAnsiTheme="minorHAnsi" w:cstheme="minorHAnsi"/>
                <w:color w:val="00B9F2"/>
                <w:spacing w:val="-52"/>
                <w:sz w:val="24"/>
                <w:szCs w:val="24"/>
              </w:rPr>
              <w:t xml:space="preserve"> </w:t>
            </w:r>
            <w:r w:rsidRPr="00663C6A">
              <w:rPr>
                <w:rFonts w:asciiTheme="minorHAnsi" w:hAnsiTheme="minorHAnsi" w:cstheme="minorHAnsi"/>
                <w:color w:val="00B9F2"/>
                <w:sz w:val="24"/>
                <w:szCs w:val="24"/>
              </w:rPr>
              <w:t>primary</w:t>
            </w:r>
            <w:r w:rsidRPr="00663C6A">
              <w:rPr>
                <w:rFonts w:asciiTheme="minorHAnsi" w:hAnsiTheme="minorHAnsi" w:cstheme="minorHAnsi"/>
                <w:color w:val="00B9F2"/>
                <w:spacing w:val="-1"/>
                <w:sz w:val="24"/>
                <w:szCs w:val="24"/>
              </w:rPr>
              <w:t xml:space="preserve"> </w:t>
            </w:r>
            <w:r w:rsidRPr="00663C6A">
              <w:rPr>
                <w:rFonts w:asciiTheme="minorHAnsi" w:hAnsiTheme="minorHAnsi" w:cstheme="minorHAnsi"/>
                <w:color w:val="00B9F2"/>
                <w:sz w:val="24"/>
                <w:szCs w:val="24"/>
              </w:rPr>
              <w:t>school</w:t>
            </w:r>
            <w:r w:rsidRPr="00663C6A">
              <w:rPr>
                <w:rFonts w:asciiTheme="minorHAnsi" w:hAnsiTheme="minorHAnsi" w:cstheme="minorHAnsi"/>
                <w:color w:val="00B9F2"/>
                <w:spacing w:val="-2"/>
                <w:sz w:val="24"/>
                <w:szCs w:val="24"/>
              </w:rPr>
              <w:t xml:space="preserve"> </w:t>
            </w:r>
            <w:r w:rsidRPr="00663C6A">
              <w:rPr>
                <w:rFonts w:asciiTheme="minorHAnsi" w:hAnsiTheme="minorHAnsi" w:cstheme="minorHAnsi"/>
                <w:color w:val="00B9F2"/>
                <w:sz w:val="24"/>
                <w:szCs w:val="24"/>
              </w:rPr>
              <w:t>pupils</w:t>
            </w:r>
            <w:r w:rsidRPr="00663C6A">
              <w:rPr>
                <w:rFonts w:asciiTheme="minorHAnsi" w:hAnsiTheme="minorHAnsi" w:cstheme="minorHAnsi"/>
                <w:color w:val="00B9F2"/>
                <w:spacing w:val="-2"/>
                <w:sz w:val="24"/>
                <w:szCs w:val="24"/>
              </w:rPr>
              <w:t xml:space="preserve"> </w:t>
            </w:r>
            <w:r w:rsidRPr="00663C6A">
              <w:rPr>
                <w:rFonts w:asciiTheme="minorHAnsi" w:hAnsiTheme="minorHAnsi" w:cstheme="minorHAnsi"/>
                <w:color w:val="00B9F2"/>
                <w:sz w:val="24"/>
                <w:szCs w:val="24"/>
              </w:rPr>
              <w:t>undertake</w:t>
            </w:r>
            <w:r w:rsidRPr="00663C6A">
              <w:rPr>
                <w:rFonts w:asciiTheme="minorHAnsi" w:hAnsiTheme="minorHAnsi" w:cstheme="minorHAnsi"/>
                <w:color w:val="00B9F2"/>
                <w:spacing w:val="-1"/>
                <w:sz w:val="24"/>
                <w:szCs w:val="24"/>
              </w:rPr>
              <w:t xml:space="preserve"> </w:t>
            </w:r>
            <w:r w:rsidRPr="00663C6A">
              <w:rPr>
                <w:rFonts w:asciiTheme="minorHAnsi" w:hAnsiTheme="minorHAnsi" w:cstheme="minorHAnsi"/>
                <w:color w:val="00B9F2"/>
                <w:sz w:val="24"/>
                <w:szCs w:val="24"/>
              </w:rPr>
              <w:t>at</w:t>
            </w:r>
            <w:r w:rsidRPr="00663C6A">
              <w:rPr>
                <w:rFonts w:asciiTheme="minorHAnsi" w:hAnsiTheme="minorHAnsi" w:cstheme="minorHAnsi"/>
                <w:color w:val="00B9F2"/>
                <w:spacing w:val="-1"/>
                <w:sz w:val="24"/>
                <w:szCs w:val="24"/>
              </w:rPr>
              <w:t xml:space="preserve"> </w:t>
            </w:r>
            <w:r w:rsidRPr="00663C6A">
              <w:rPr>
                <w:rFonts w:asciiTheme="minorHAnsi" w:hAnsiTheme="minorHAnsi" w:cstheme="minorHAnsi"/>
                <w:color w:val="00B9F2"/>
                <w:sz w:val="24"/>
                <w:szCs w:val="24"/>
              </w:rPr>
              <w:t>least</w:t>
            </w:r>
            <w:r w:rsidRPr="00663C6A">
              <w:rPr>
                <w:rFonts w:asciiTheme="minorHAnsi" w:hAnsiTheme="minorHAnsi" w:cstheme="minorHAnsi"/>
                <w:color w:val="00B9F2"/>
                <w:spacing w:val="-1"/>
                <w:sz w:val="24"/>
                <w:szCs w:val="24"/>
              </w:rPr>
              <w:t xml:space="preserve"> </w:t>
            </w:r>
            <w:r w:rsidRPr="00663C6A">
              <w:rPr>
                <w:rFonts w:asciiTheme="minorHAnsi" w:hAnsiTheme="minorHAnsi" w:cstheme="minorHAnsi"/>
                <w:color w:val="00B9F2"/>
                <w:sz w:val="24"/>
                <w:szCs w:val="24"/>
              </w:rPr>
              <w:t>30 minutes</w:t>
            </w:r>
            <w:r w:rsidRPr="00663C6A">
              <w:rPr>
                <w:rFonts w:asciiTheme="minorHAnsi" w:hAnsiTheme="minorHAnsi" w:cstheme="minorHAnsi"/>
                <w:color w:val="00B9F2"/>
                <w:spacing w:val="-1"/>
                <w:sz w:val="24"/>
                <w:szCs w:val="24"/>
              </w:rPr>
              <w:t xml:space="preserve"> </w:t>
            </w:r>
            <w:r w:rsidRPr="00663C6A">
              <w:rPr>
                <w:rFonts w:asciiTheme="minorHAnsi" w:hAnsiTheme="minorHAnsi" w:cstheme="minorHAnsi"/>
                <w:color w:val="00B9F2"/>
                <w:sz w:val="24"/>
                <w:szCs w:val="24"/>
              </w:rPr>
              <w:t>of</w:t>
            </w:r>
            <w:r w:rsidRPr="00663C6A">
              <w:rPr>
                <w:rFonts w:asciiTheme="minorHAnsi" w:hAnsiTheme="minorHAnsi" w:cstheme="minorHAnsi"/>
                <w:color w:val="00B9F2"/>
                <w:spacing w:val="-2"/>
                <w:sz w:val="24"/>
                <w:szCs w:val="24"/>
              </w:rPr>
              <w:t xml:space="preserve"> </w:t>
            </w:r>
            <w:r w:rsidRPr="00663C6A">
              <w:rPr>
                <w:rFonts w:asciiTheme="minorHAnsi" w:hAnsiTheme="minorHAnsi" w:cstheme="minorHAnsi"/>
                <w:color w:val="00B9F2"/>
                <w:sz w:val="24"/>
                <w:szCs w:val="24"/>
              </w:rPr>
              <w:t>physical</w:t>
            </w:r>
            <w:r w:rsidRPr="00663C6A">
              <w:rPr>
                <w:rFonts w:asciiTheme="minorHAnsi" w:hAnsiTheme="minorHAnsi" w:cstheme="minorHAnsi"/>
                <w:color w:val="00B9F2"/>
                <w:spacing w:val="-2"/>
                <w:sz w:val="24"/>
                <w:szCs w:val="24"/>
              </w:rPr>
              <w:t xml:space="preserve"> </w:t>
            </w:r>
            <w:r w:rsidRPr="00663C6A">
              <w:rPr>
                <w:rFonts w:asciiTheme="minorHAnsi" w:hAnsiTheme="minorHAnsi" w:cstheme="minorHAnsi"/>
                <w:color w:val="00B9F2"/>
                <w:sz w:val="24"/>
                <w:szCs w:val="24"/>
              </w:rPr>
              <w:t>activity</w:t>
            </w:r>
            <w:r w:rsidRPr="00663C6A">
              <w:rPr>
                <w:rFonts w:asciiTheme="minorHAnsi" w:hAnsiTheme="minorHAnsi" w:cstheme="minorHAnsi"/>
                <w:color w:val="00B9F2"/>
                <w:spacing w:val="-2"/>
                <w:sz w:val="24"/>
                <w:szCs w:val="24"/>
              </w:rPr>
              <w:t xml:space="preserve"> </w:t>
            </w:r>
            <w:r w:rsidRPr="00663C6A">
              <w:rPr>
                <w:rFonts w:asciiTheme="minorHAnsi" w:hAnsiTheme="minorHAnsi" w:cstheme="minorHAnsi"/>
                <w:color w:val="00B9F2"/>
                <w:sz w:val="24"/>
                <w:szCs w:val="24"/>
              </w:rPr>
              <w:t>a</w:t>
            </w:r>
            <w:r w:rsidRPr="00663C6A">
              <w:rPr>
                <w:rFonts w:asciiTheme="minorHAnsi" w:hAnsiTheme="minorHAnsi" w:cstheme="minorHAnsi"/>
                <w:color w:val="00B9F2"/>
                <w:spacing w:val="-2"/>
                <w:sz w:val="24"/>
                <w:szCs w:val="24"/>
              </w:rPr>
              <w:t xml:space="preserve"> </w:t>
            </w:r>
            <w:r w:rsidRPr="00663C6A">
              <w:rPr>
                <w:rFonts w:asciiTheme="minorHAnsi" w:hAnsiTheme="minorHAnsi" w:cstheme="minorHAnsi"/>
                <w:color w:val="00B9F2"/>
                <w:sz w:val="24"/>
                <w:szCs w:val="24"/>
              </w:rPr>
              <w:t>day</w:t>
            </w:r>
            <w:r w:rsidRPr="00663C6A">
              <w:rPr>
                <w:rFonts w:asciiTheme="minorHAnsi" w:hAnsiTheme="minorHAnsi" w:cstheme="minorHAnsi"/>
                <w:color w:val="00B9F2"/>
                <w:spacing w:val="-1"/>
                <w:sz w:val="24"/>
                <w:szCs w:val="24"/>
              </w:rPr>
              <w:t xml:space="preserve"> </w:t>
            </w:r>
            <w:r w:rsidRPr="00663C6A">
              <w:rPr>
                <w:rFonts w:asciiTheme="minorHAnsi" w:hAnsiTheme="minorHAnsi" w:cstheme="minorHAnsi"/>
                <w:color w:val="00B9F2"/>
                <w:sz w:val="24"/>
                <w:szCs w:val="24"/>
              </w:rPr>
              <w:t>in</w:t>
            </w:r>
            <w:r w:rsidRPr="00663C6A">
              <w:rPr>
                <w:rFonts w:asciiTheme="minorHAnsi" w:hAnsiTheme="minorHAnsi" w:cstheme="minorHAnsi"/>
                <w:color w:val="00B9F2"/>
                <w:spacing w:val="-1"/>
                <w:sz w:val="24"/>
                <w:szCs w:val="24"/>
              </w:rPr>
              <w:t xml:space="preserve"> </w:t>
            </w:r>
            <w:r w:rsidRPr="00663C6A">
              <w:rPr>
                <w:rFonts w:asciiTheme="minorHAnsi" w:hAnsiTheme="minorHAnsi" w:cstheme="minorHAnsi"/>
                <w:color w:val="00B9F2"/>
                <w:sz w:val="24"/>
                <w:szCs w:val="24"/>
              </w:rPr>
              <w:t>school</w:t>
            </w:r>
          </w:p>
        </w:tc>
        <w:tc>
          <w:tcPr>
            <w:tcW w:w="3134" w:type="dxa"/>
          </w:tcPr>
          <w:p w14:paraId="7E12D193" w14:textId="77777777" w:rsidR="00C658FB" w:rsidRPr="00663C6A" w:rsidRDefault="00D131A0">
            <w:pPr>
              <w:pStyle w:val="TableParagraph"/>
              <w:spacing w:before="41" w:line="272" w:lineRule="exact"/>
              <w:rPr>
                <w:rFonts w:asciiTheme="minorHAnsi" w:hAnsiTheme="minorHAnsi" w:cstheme="minorHAnsi"/>
                <w:sz w:val="24"/>
                <w:szCs w:val="24"/>
              </w:rPr>
            </w:pPr>
            <w:r w:rsidRPr="00663C6A">
              <w:rPr>
                <w:rFonts w:asciiTheme="minorHAnsi" w:hAnsiTheme="minorHAnsi" w:cstheme="minorHAnsi"/>
                <w:color w:val="231F20"/>
                <w:sz w:val="24"/>
                <w:szCs w:val="24"/>
              </w:rPr>
              <w:t>Percentage</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total</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allocation:</w:t>
            </w:r>
          </w:p>
        </w:tc>
      </w:tr>
      <w:tr w:rsidR="00C658FB" w:rsidRPr="00663C6A" w14:paraId="21700989" w14:textId="77777777">
        <w:trPr>
          <w:trHeight w:val="332"/>
        </w:trPr>
        <w:tc>
          <w:tcPr>
            <w:tcW w:w="12243" w:type="dxa"/>
            <w:gridSpan w:val="4"/>
            <w:vMerge/>
            <w:tcBorders>
              <w:top w:val="nil"/>
            </w:tcBorders>
          </w:tcPr>
          <w:p w14:paraId="7A3FACF3" w14:textId="77777777" w:rsidR="00C658FB" w:rsidRPr="00663C6A" w:rsidRDefault="00C658FB">
            <w:pPr>
              <w:rPr>
                <w:rFonts w:asciiTheme="minorHAnsi" w:hAnsiTheme="minorHAnsi" w:cstheme="minorHAnsi"/>
                <w:sz w:val="24"/>
                <w:szCs w:val="24"/>
              </w:rPr>
            </w:pPr>
          </w:p>
        </w:tc>
        <w:tc>
          <w:tcPr>
            <w:tcW w:w="3134" w:type="dxa"/>
          </w:tcPr>
          <w:p w14:paraId="77DAD6D1" w14:textId="77777777" w:rsidR="00C658FB" w:rsidRPr="00663C6A" w:rsidRDefault="00D131A0">
            <w:pPr>
              <w:pStyle w:val="TableParagraph"/>
              <w:spacing w:before="54"/>
              <w:ind w:left="32"/>
              <w:rPr>
                <w:rFonts w:asciiTheme="minorHAnsi" w:hAnsiTheme="minorHAnsi" w:cstheme="minorHAnsi"/>
                <w:sz w:val="24"/>
                <w:szCs w:val="24"/>
              </w:rPr>
            </w:pPr>
            <w:r w:rsidRPr="00663C6A">
              <w:rPr>
                <w:rFonts w:asciiTheme="minorHAnsi" w:hAnsiTheme="minorHAnsi" w:cstheme="minorHAnsi"/>
                <w:sz w:val="24"/>
                <w:szCs w:val="24"/>
              </w:rPr>
              <w:t>%</w:t>
            </w:r>
          </w:p>
        </w:tc>
      </w:tr>
      <w:tr w:rsidR="00C658FB" w:rsidRPr="00663C6A" w14:paraId="18DAF729" w14:textId="77777777">
        <w:trPr>
          <w:trHeight w:val="390"/>
        </w:trPr>
        <w:tc>
          <w:tcPr>
            <w:tcW w:w="3720" w:type="dxa"/>
          </w:tcPr>
          <w:p w14:paraId="622A9F1D" w14:textId="77777777" w:rsidR="00C658FB" w:rsidRPr="00663C6A" w:rsidRDefault="00D131A0">
            <w:pPr>
              <w:pStyle w:val="TableParagraph"/>
              <w:spacing w:before="41"/>
              <w:ind w:left="1535" w:right="1515"/>
              <w:jc w:val="center"/>
              <w:rPr>
                <w:rFonts w:asciiTheme="minorHAnsi" w:hAnsiTheme="minorHAnsi" w:cstheme="minorHAnsi"/>
                <w:b/>
                <w:sz w:val="24"/>
                <w:szCs w:val="24"/>
              </w:rPr>
            </w:pPr>
            <w:r w:rsidRPr="00663C6A">
              <w:rPr>
                <w:rFonts w:asciiTheme="minorHAnsi" w:hAnsiTheme="minorHAnsi" w:cstheme="minorHAnsi"/>
                <w:b/>
                <w:color w:val="231F20"/>
                <w:sz w:val="24"/>
                <w:szCs w:val="24"/>
              </w:rPr>
              <w:t>Intent</w:t>
            </w:r>
          </w:p>
        </w:tc>
        <w:tc>
          <w:tcPr>
            <w:tcW w:w="5216" w:type="dxa"/>
            <w:gridSpan w:val="2"/>
          </w:tcPr>
          <w:p w14:paraId="18270D47" w14:textId="77777777" w:rsidR="00C658FB" w:rsidRPr="00663C6A" w:rsidRDefault="00D131A0">
            <w:pPr>
              <w:pStyle w:val="TableParagraph"/>
              <w:spacing w:before="41"/>
              <w:ind w:left="1780" w:right="1760"/>
              <w:jc w:val="center"/>
              <w:rPr>
                <w:rFonts w:asciiTheme="minorHAnsi" w:hAnsiTheme="minorHAnsi" w:cstheme="minorHAnsi"/>
                <w:b/>
                <w:sz w:val="24"/>
                <w:szCs w:val="24"/>
              </w:rPr>
            </w:pPr>
            <w:r w:rsidRPr="00663C6A">
              <w:rPr>
                <w:rFonts w:asciiTheme="minorHAnsi" w:hAnsiTheme="minorHAnsi" w:cstheme="minorHAnsi"/>
                <w:b/>
                <w:color w:val="231F20"/>
                <w:sz w:val="24"/>
                <w:szCs w:val="24"/>
              </w:rPr>
              <w:t>Implementation</w:t>
            </w:r>
          </w:p>
        </w:tc>
        <w:tc>
          <w:tcPr>
            <w:tcW w:w="3307" w:type="dxa"/>
          </w:tcPr>
          <w:p w14:paraId="2D352C4B" w14:textId="77777777" w:rsidR="00C658FB" w:rsidRPr="00663C6A" w:rsidRDefault="00D131A0">
            <w:pPr>
              <w:pStyle w:val="TableParagraph"/>
              <w:spacing w:before="41"/>
              <w:ind w:left="1288" w:right="1268"/>
              <w:jc w:val="center"/>
              <w:rPr>
                <w:rFonts w:asciiTheme="minorHAnsi" w:hAnsiTheme="minorHAnsi" w:cstheme="minorHAnsi"/>
                <w:b/>
                <w:sz w:val="24"/>
                <w:szCs w:val="24"/>
              </w:rPr>
            </w:pPr>
            <w:r w:rsidRPr="00663C6A">
              <w:rPr>
                <w:rFonts w:asciiTheme="minorHAnsi" w:hAnsiTheme="minorHAnsi" w:cstheme="minorHAnsi"/>
                <w:b/>
                <w:color w:val="231F20"/>
                <w:sz w:val="24"/>
                <w:szCs w:val="24"/>
              </w:rPr>
              <w:t>Impact</w:t>
            </w:r>
          </w:p>
        </w:tc>
        <w:tc>
          <w:tcPr>
            <w:tcW w:w="3134" w:type="dxa"/>
          </w:tcPr>
          <w:p w14:paraId="6BF1085E"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402A9540" w14:textId="77777777">
        <w:trPr>
          <w:trHeight w:val="1472"/>
        </w:trPr>
        <w:tc>
          <w:tcPr>
            <w:tcW w:w="3720" w:type="dxa"/>
          </w:tcPr>
          <w:p w14:paraId="2348A0DC" w14:textId="77777777" w:rsidR="00C658FB" w:rsidRPr="00663C6A" w:rsidRDefault="00D131A0">
            <w:pPr>
              <w:pStyle w:val="TableParagraph"/>
              <w:spacing w:before="46" w:line="235" w:lineRule="auto"/>
              <w:ind w:left="79" w:right="303"/>
              <w:rPr>
                <w:rFonts w:asciiTheme="minorHAnsi" w:hAnsiTheme="minorHAnsi" w:cstheme="minorHAnsi"/>
                <w:sz w:val="24"/>
                <w:szCs w:val="24"/>
              </w:rPr>
            </w:pPr>
            <w:r w:rsidRPr="00663C6A">
              <w:rPr>
                <w:rFonts w:asciiTheme="minorHAnsi" w:hAnsiTheme="minorHAnsi" w:cstheme="minorHAnsi"/>
                <w:color w:val="231F20"/>
                <w:sz w:val="24"/>
                <w:szCs w:val="24"/>
              </w:rPr>
              <w:t>Your school focus should be clear</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you</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want</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the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pupils</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know</w:t>
            </w:r>
            <w:r w:rsidRPr="00663C6A">
              <w:rPr>
                <w:rFonts w:asciiTheme="minorHAnsi" w:hAnsiTheme="minorHAnsi" w:cstheme="minorHAnsi"/>
                <w:color w:val="231F20"/>
                <w:spacing w:val="-51"/>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be</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able</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do</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about</w:t>
            </w:r>
          </w:p>
          <w:p w14:paraId="344FDDE8" w14:textId="77777777" w:rsidR="00C658FB" w:rsidRPr="00663C6A" w:rsidRDefault="00D131A0">
            <w:pPr>
              <w:pStyle w:val="TableParagraph"/>
              <w:spacing w:line="289" w:lineRule="exact"/>
              <w:ind w:left="79"/>
              <w:rPr>
                <w:rFonts w:asciiTheme="minorHAnsi" w:hAnsiTheme="minorHAnsi" w:cstheme="minorHAnsi"/>
                <w:sz w:val="24"/>
                <w:szCs w:val="24"/>
              </w:rPr>
            </w:pP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they</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need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learn</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to</w:t>
            </w:r>
          </w:p>
          <w:p w14:paraId="7700D9C8" w14:textId="77777777" w:rsidR="00C658FB" w:rsidRPr="00663C6A" w:rsidRDefault="00D131A0">
            <w:pPr>
              <w:pStyle w:val="TableParagraph"/>
              <w:spacing w:line="256" w:lineRule="exact"/>
              <w:ind w:left="79"/>
              <w:rPr>
                <w:rFonts w:asciiTheme="minorHAnsi" w:hAnsiTheme="minorHAnsi" w:cstheme="minorHAnsi"/>
                <w:sz w:val="24"/>
                <w:szCs w:val="24"/>
              </w:rPr>
            </w:pPr>
            <w:r w:rsidRPr="00663C6A">
              <w:rPr>
                <w:rFonts w:asciiTheme="minorHAnsi" w:hAnsiTheme="minorHAnsi" w:cstheme="minorHAnsi"/>
                <w:color w:val="231F20"/>
                <w:sz w:val="24"/>
                <w:szCs w:val="24"/>
              </w:rPr>
              <w:t>consolidate</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through</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practice:</w:t>
            </w:r>
          </w:p>
        </w:tc>
        <w:tc>
          <w:tcPr>
            <w:tcW w:w="3600" w:type="dxa"/>
          </w:tcPr>
          <w:p w14:paraId="76AFB8F3" w14:textId="77777777" w:rsidR="00C658FB" w:rsidRPr="00663C6A" w:rsidRDefault="00D131A0">
            <w:pPr>
              <w:pStyle w:val="TableParagraph"/>
              <w:spacing w:before="46" w:line="235" w:lineRule="auto"/>
              <w:ind w:right="171"/>
              <w:rPr>
                <w:rFonts w:asciiTheme="minorHAnsi" w:hAnsiTheme="minorHAnsi" w:cstheme="minorHAnsi"/>
                <w:sz w:val="24"/>
                <w:szCs w:val="24"/>
              </w:rPr>
            </w:pPr>
            <w:r w:rsidRPr="00663C6A">
              <w:rPr>
                <w:rFonts w:asciiTheme="minorHAnsi" w:hAnsiTheme="minorHAnsi" w:cstheme="minorHAnsi"/>
                <w:color w:val="231F20"/>
                <w:sz w:val="24"/>
                <w:szCs w:val="24"/>
              </w:rPr>
              <w:t>Make</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sure</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actions</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achieve</w:t>
            </w:r>
            <w:r w:rsidRPr="00663C6A">
              <w:rPr>
                <w:rFonts w:asciiTheme="minorHAnsi" w:hAnsiTheme="minorHAnsi" w:cstheme="minorHAnsi"/>
                <w:color w:val="231F20"/>
                <w:spacing w:val="-51"/>
                <w:sz w:val="24"/>
                <w:szCs w:val="24"/>
              </w:rPr>
              <w:t xml:space="preserve"> </w:t>
            </w:r>
            <w:r w:rsidRPr="00663C6A">
              <w:rPr>
                <w:rFonts w:asciiTheme="minorHAnsi" w:hAnsiTheme="minorHAnsi" w:cstheme="minorHAnsi"/>
                <w:color w:val="231F20"/>
                <w:sz w:val="24"/>
                <w:szCs w:val="24"/>
              </w:rPr>
              <w:t>are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linked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intentions:</w:t>
            </w:r>
          </w:p>
        </w:tc>
        <w:tc>
          <w:tcPr>
            <w:tcW w:w="1616" w:type="dxa"/>
          </w:tcPr>
          <w:p w14:paraId="4E5746AD" w14:textId="77777777" w:rsidR="00C658FB" w:rsidRPr="00663C6A" w:rsidRDefault="00D131A0">
            <w:pPr>
              <w:pStyle w:val="TableParagraph"/>
              <w:spacing w:before="46" w:line="235" w:lineRule="auto"/>
              <w:ind w:right="547"/>
              <w:rPr>
                <w:rFonts w:asciiTheme="minorHAnsi" w:hAnsiTheme="minorHAnsi" w:cstheme="minorHAnsi"/>
                <w:sz w:val="24"/>
                <w:szCs w:val="24"/>
              </w:rPr>
            </w:pPr>
            <w:r w:rsidRPr="00663C6A">
              <w:rPr>
                <w:rFonts w:asciiTheme="minorHAnsi" w:hAnsiTheme="minorHAnsi" w:cstheme="minorHAnsi"/>
                <w:color w:val="231F20"/>
                <w:sz w:val="24"/>
                <w:szCs w:val="24"/>
              </w:rPr>
              <w:t>Funding</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pacing w:val="-1"/>
                <w:sz w:val="24"/>
                <w:szCs w:val="24"/>
              </w:rPr>
              <w:t>allocated:</w:t>
            </w:r>
          </w:p>
        </w:tc>
        <w:tc>
          <w:tcPr>
            <w:tcW w:w="3307" w:type="dxa"/>
          </w:tcPr>
          <w:p w14:paraId="053F3331" w14:textId="64ED7454" w:rsidR="00C658FB" w:rsidRPr="00663C6A" w:rsidRDefault="00D131A0">
            <w:pPr>
              <w:pStyle w:val="TableParagraph"/>
              <w:spacing w:before="46" w:line="235" w:lineRule="auto"/>
              <w:ind w:right="436"/>
              <w:rPr>
                <w:rFonts w:asciiTheme="minorHAnsi" w:hAnsiTheme="minorHAnsi" w:cstheme="minorHAnsi"/>
                <w:sz w:val="24"/>
                <w:szCs w:val="24"/>
              </w:rPr>
            </w:pPr>
            <w:r w:rsidRPr="00663C6A">
              <w:rPr>
                <w:rFonts w:asciiTheme="minorHAnsi" w:hAnsiTheme="minorHAnsi" w:cstheme="minorHAnsi"/>
                <w:color w:val="231F20"/>
                <w:sz w:val="24"/>
                <w:szCs w:val="24"/>
              </w:rPr>
              <w:t>Evidence</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impact:</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do</w:t>
            </w:r>
            <w:r w:rsidRPr="00663C6A">
              <w:rPr>
                <w:rFonts w:asciiTheme="minorHAnsi" w:hAnsiTheme="minorHAnsi" w:cstheme="minorHAnsi"/>
                <w:color w:val="231F20"/>
                <w:spacing w:val="-51"/>
                <w:sz w:val="24"/>
                <w:szCs w:val="24"/>
              </w:rPr>
              <w:t xml:space="preserve"> </w:t>
            </w:r>
            <w:r w:rsidRPr="00663C6A">
              <w:rPr>
                <w:rFonts w:asciiTheme="minorHAnsi" w:hAnsiTheme="minorHAnsi" w:cstheme="minorHAnsi"/>
                <w:color w:val="231F20"/>
                <w:sz w:val="24"/>
                <w:szCs w:val="24"/>
              </w:rPr>
              <w:t>pupils now know and what</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can they now do? What has</w:t>
            </w:r>
            <w:r w:rsidRPr="00663C6A">
              <w:rPr>
                <w:rFonts w:asciiTheme="minorHAnsi" w:hAnsiTheme="minorHAnsi" w:cstheme="minorHAnsi"/>
                <w:color w:val="231F20"/>
                <w:spacing w:val="1"/>
                <w:sz w:val="24"/>
                <w:szCs w:val="24"/>
              </w:rPr>
              <w:t xml:space="preserve"> </w:t>
            </w:r>
            <w:r w:rsidR="009A5CEE" w:rsidRPr="00663C6A">
              <w:rPr>
                <w:rFonts w:asciiTheme="minorHAnsi" w:hAnsiTheme="minorHAnsi" w:cstheme="minorHAnsi"/>
                <w:color w:val="231F20"/>
                <w:sz w:val="24"/>
                <w:szCs w:val="24"/>
              </w:rPr>
              <w:t>changed?</w:t>
            </w:r>
          </w:p>
        </w:tc>
        <w:tc>
          <w:tcPr>
            <w:tcW w:w="3134" w:type="dxa"/>
          </w:tcPr>
          <w:p w14:paraId="649B9832" w14:textId="77777777" w:rsidR="00C658FB" w:rsidRPr="00663C6A" w:rsidRDefault="00D131A0">
            <w:pPr>
              <w:pStyle w:val="TableParagraph"/>
              <w:spacing w:before="46" w:line="235" w:lineRule="auto"/>
              <w:ind w:right="267"/>
              <w:rPr>
                <w:rFonts w:asciiTheme="minorHAnsi" w:hAnsiTheme="minorHAnsi" w:cstheme="minorHAnsi"/>
                <w:sz w:val="24"/>
                <w:szCs w:val="24"/>
              </w:rPr>
            </w:pPr>
            <w:r w:rsidRPr="00663C6A">
              <w:rPr>
                <w:rFonts w:asciiTheme="minorHAnsi" w:hAnsiTheme="minorHAnsi" w:cstheme="minorHAnsi"/>
                <w:color w:val="231F20"/>
                <w:sz w:val="24"/>
                <w:szCs w:val="24"/>
              </w:rPr>
              <w:t>Sustainability</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suggested</w:t>
            </w:r>
            <w:r w:rsidRPr="00663C6A">
              <w:rPr>
                <w:rFonts w:asciiTheme="minorHAnsi" w:hAnsiTheme="minorHAnsi" w:cstheme="minorHAnsi"/>
                <w:color w:val="231F20"/>
                <w:spacing w:val="-51"/>
                <w:sz w:val="24"/>
                <w:szCs w:val="24"/>
              </w:rPr>
              <w:t xml:space="preserve"> </w:t>
            </w:r>
            <w:r w:rsidRPr="00663C6A">
              <w:rPr>
                <w:rFonts w:asciiTheme="minorHAnsi" w:hAnsiTheme="minorHAnsi" w:cstheme="minorHAnsi"/>
                <w:color w:val="231F20"/>
                <w:sz w:val="24"/>
                <w:szCs w:val="24"/>
              </w:rPr>
              <w:t>next</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steps:</w:t>
            </w:r>
          </w:p>
        </w:tc>
      </w:tr>
      <w:tr w:rsidR="00C658FB" w:rsidRPr="00663C6A" w14:paraId="49305307" w14:textId="77777777">
        <w:trPr>
          <w:trHeight w:val="1705"/>
        </w:trPr>
        <w:tc>
          <w:tcPr>
            <w:tcW w:w="3720" w:type="dxa"/>
            <w:tcBorders>
              <w:bottom w:val="single" w:sz="12" w:space="0" w:color="231F20"/>
            </w:tcBorders>
          </w:tcPr>
          <w:p w14:paraId="6C5588A8" w14:textId="77777777" w:rsidR="00C658FB" w:rsidRPr="00663C6A" w:rsidRDefault="00C45931" w:rsidP="00951A13">
            <w:pPr>
              <w:pStyle w:val="TableParagraph"/>
              <w:numPr>
                <w:ilvl w:val="0"/>
                <w:numId w:val="10"/>
              </w:numPr>
              <w:rPr>
                <w:rFonts w:asciiTheme="minorHAnsi" w:hAnsiTheme="minorHAnsi" w:cstheme="minorHAnsi"/>
                <w:sz w:val="24"/>
                <w:szCs w:val="24"/>
              </w:rPr>
            </w:pPr>
            <w:r w:rsidRPr="00663C6A">
              <w:rPr>
                <w:rFonts w:asciiTheme="minorHAnsi" w:hAnsiTheme="minorHAnsi" w:cstheme="minorHAnsi"/>
                <w:sz w:val="24"/>
                <w:szCs w:val="24"/>
              </w:rPr>
              <w:t>To provide children with unique sporting opportunities to develop their resilience</w:t>
            </w:r>
            <w:r w:rsidR="00714A64" w:rsidRPr="00663C6A">
              <w:rPr>
                <w:rFonts w:asciiTheme="minorHAnsi" w:hAnsiTheme="minorHAnsi" w:cstheme="minorHAnsi"/>
                <w:sz w:val="24"/>
                <w:szCs w:val="24"/>
              </w:rPr>
              <w:t xml:space="preserve"> and build upon the sporting experiences within school.</w:t>
            </w:r>
          </w:p>
          <w:p w14:paraId="4F2950DB" w14:textId="77777777" w:rsidR="002B13EB" w:rsidRPr="00663C6A" w:rsidRDefault="002B13EB">
            <w:pPr>
              <w:pStyle w:val="TableParagraph"/>
              <w:ind w:left="0"/>
              <w:rPr>
                <w:rFonts w:asciiTheme="minorHAnsi" w:hAnsiTheme="minorHAnsi" w:cstheme="minorHAnsi"/>
                <w:sz w:val="24"/>
                <w:szCs w:val="24"/>
              </w:rPr>
            </w:pPr>
          </w:p>
          <w:p w14:paraId="3CAC7EFC" w14:textId="4CAF38C3" w:rsidR="002B13EB" w:rsidRPr="00663C6A" w:rsidRDefault="002B13EB">
            <w:pPr>
              <w:pStyle w:val="TableParagraph"/>
              <w:ind w:left="0"/>
              <w:rPr>
                <w:rFonts w:asciiTheme="minorHAnsi" w:hAnsiTheme="minorHAnsi" w:cstheme="minorHAnsi"/>
                <w:sz w:val="24"/>
                <w:szCs w:val="24"/>
              </w:rPr>
            </w:pPr>
          </w:p>
        </w:tc>
        <w:tc>
          <w:tcPr>
            <w:tcW w:w="3600" w:type="dxa"/>
            <w:tcBorders>
              <w:bottom w:val="single" w:sz="12" w:space="0" w:color="231F20"/>
            </w:tcBorders>
          </w:tcPr>
          <w:p w14:paraId="1C820374" w14:textId="106984CB" w:rsidR="00C658FB" w:rsidRPr="00663C6A" w:rsidRDefault="005E05F8" w:rsidP="009A5CEE">
            <w:pPr>
              <w:pStyle w:val="TableParagraph"/>
              <w:numPr>
                <w:ilvl w:val="0"/>
                <w:numId w:val="2"/>
              </w:numPr>
              <w:rPr>
                <w:rFonts w:asciiTheme="minorHAnsi" w:hAnsiTheme="minorHAnsi" w:cstheme="minorHAnsi"/>
                <w:sz w:val="24"/>
                <w:szCs w:val="24"/>
              </w:rPr>
            </w:pPr>
            <w:r w:rsidRPr="00663C6A">
              <w:rPr>
                <w:rFonts w:asciiTheme="minorHAnsi" w:hAnsiTheme="minorHAnsi" w:cstheme="minorHAnsi"/>
                <w:sz w:val="24"/>
                <w:szCs w:val="24"/>
                <w:lang w:val="en-US"/>
              </w:rPr>
              <w:t xml:space="preserve">Book several unique taster days for children to trial featuring a range of sporting and </w:t>
            </w:r>
            <w:r w:rsidR="009A5CEE" w:rsidRPr="00663C6A">
              <w:rPr>
                <w:rFonts w:asciiTheme="minorHAnsi" w:hAnsiTheme="minorHAnsi" w:cstheme="minorHAnsi"/>
                <w:sz w:val="24"/>
                <w:szCs w:val="24"/>
                <w:lang w:val="en-US"/>
              </w:rPr>
              <w:t>drama-based</w:t>
            </w:r>
            <w:r w:rsidRPr="00663C6A">
              <w:rPr>
                <w:rFonts w:asciiTheme="minorHAnsi" w:hAnsiTheme="minorHAnsi" w:cstheme="minorHAnsi"/>
                <w:sz w:val="24"/>
                <w:szCs w:val="24"/>
                <w:lang w:val="en-US"/>
              </w:rPr>
              <w:t xml:space="preserve"> activities.</w:t>
            </w:r>
            <w:r w:rsidR="00452003" w:rsidRPr="00663C6A">
              <w:rPr>
                <w:rFonts w:asciiTheme="minorHAnsi" w:hAnsiTheme="minorHAnsi" w:cstheme="minorHAnsi"/>
                <w:sz w:val="24"/>
                <w:szCs w:val="24"/>
                <w:lang w:val="en-US"/>
              </w:rPr>
              <w:t xml:space="preserve"> (Aboriginal Dance, Victorian Christmas, Quidditch Day</w:t>
            </w:r>
            <w:r w:rsidR="00E6569E" w:rsidRPr="00663C6A">
              <w:rPr>
                <w:rFonts w:asciiTheme="minorHAnsi" w:hAnsiTheme="minorHAnsi" w:cstheme="minorHAnsi"/>
                <w:sz w:val="24"/>
                <w:szCs w:val="24"/>
                <w:lang w:val="en-US"/>
              </w:rPr>
              <w:t>, PMA Kickboxing day</w:t>
            </w:r>
            <w:r w:rsidR="00452003" w:rsidRPr="00663C6A">
              <w:rPr>
                <w:rFonts w:asciiTheme="minorHAnsi" w:hAnsiTheme="minorHAnsi" w:cstheme="minorHAnsi"/>
                <w:sz w:val="24"/>
                <w:szCs w:val="24"/>
                <w:lang w:val="en-US"/>
              </w:rPr>
              <w:t>)</w:t>
            </w:r>
          </w:p>
          <w:p w14:paraId="42021811" w14:textId="77777777" w:rsidR="009A5CEE" w:rsidRPr="00663C6A" w:rsidRDefault="009A5CEE" w:rsidP="009A5CEE">
            <w:pPr>
              <w:pStyle w:val="ListParagraph"/>
              <w:numPr>
                <w:ilvl w:val="0"/>
                <w:numId w:val="2"/>
              </w:numPr>
              <w:rPr>
                <w:rFonts w:asciiTheme="minorHAnsi" w:hAnsiTheme="minorHAnsi" w:cstheme="minorHAnsi"/>
                <w:sz w:val="24"/>
                <w:szCs w:val="24"/>
              </w:rPr>
            </w:pPr>
            <w:r w:rsidRPr="00663C6A">
              <w:rPr>
                <w:rFonts w:asciiTheme="minorHAnsi" w:hAnsiTheme="minorHAnsi" w:cstheme="minorHAnsi"/>
                <w:sz w:val="24"/>
                <w:szCs w:val="24"/>
              </w:rPr>
              <w:t>To continue to develop a link with the Gainsborough Trinity football club.</w:t>
            </w:r>
          </w:p>
          <w:p w14:paraId="65621C37" w14:textId="77777777" w:rsidR="009A5CEE" w:rsidRPr="00663C6A" w:rsidRDefault="009A5CEE" w:rsidP="009A5CEE">
            <w:pPr>
              <w:rPr>
                <w:rFonts w:asciiTheme="minorHAnsi" w:hAnsiTheme="minorHAnsi" w:cstheme="minorHAnsi"/>
                <w:sz w:val="24"/>
                <w:szCs w:val="24"/>
                <w:highlight w:val="green"/>
              </w:rPr>
            </w:pPr>
          </w:p>
          <w:p w14:paraId="7FE1543A" w14:textId="77777777" w:rsidR="009A5CEE" w:rsidRPr="00663C6A" w:rsidRDefault="009A5CEE" w:rsidP="009A5CEE">
            <w:pPr>
              <w:pStyle w:val="ListParagraph"/>
              <w:numPr>
                <w:ilvl w:val="0"/>
                <w:numId w:val="2"/>
              </w:numPr>
              <w:rPr>
                <w:rFonts w:asciiTheme="minorHAnsi" w:hAnsiTheme="minorHAnsi" w:cstheme="minorHAnsi"/>
                <w:sz w:val="24"/>
                <w:szCs w:val="24"/>
              </w:rPr>
            </w:pPr>
            <w:r w:rsidRPr="00663C6A">
              <w:rPr>
                <w:rFonts w:asciiTheme="minorHAnsi" w:hAnsiTheme="minorHAnsi" w:cstheme="minorHAnsi"/>
                <w:sz w:val="24"/>
                <w:szCs w:val="24"/>
              </w:rPr>
              <w:t>To work with the local community in providing parents with information about local clubs.</w:t>
            </w:r>
          </w:p>
          <w:p w14:paraId="026924A5" w14:textId="77777777" w:rsidR="009A5CEE" w:rsidRPr="00663C6A" w:rsidRDefault="009A5CEE" w:rsidP="009A5CEE">
            <w:pPr>
              <w:rPr>
                <w:rFonts w:asciiTheme="minorHAnsi" w:hAnsiTheme="minorHAnsi" w:cstheme="minorHAnsi"/>
                <w:sz w:val="24"/>
                <w:szCs w:val="24"/>
                <w:highlight w:val="green"/>
              </w:rPr>
            </w:pPr>
          </w:p>
          <w:p w14:paraId="73E3814F" w14:textId="1F5E57A9" w:rsidR="005E05F8" w:rsidRPr="00663C6A" w:rsidRDefault="009A5CEE" w:rsidP="009A5CEE">
            <w:pPr>
              <w:pStyle w:val="TableParagraph"/>
              <w:numPr>
                <w:ilvl w:val="0"/>
                <w:numId w:val="2"/>
              </w:numPr>
              <w:rPr>
                <w:rFonts w:asciiTheme="minorHAnsi" w:hAnsiTheme="minorHAnsi" w:cstheme="minorHAnsi"/>
                <w:sz w:val="24"/>
                <w:szCs w:val="24"/>
              </w:rPr>
            </w:pPr>
            <w:r w:rsidRPr="00663C6A">
              <w:rPr>
                <w:rFonts w:asciiTheme="minorHAnsi" w:hAnsiTheme="minorHAnsi" w:cstheme="minorHAnsi"/>
                <w:sz w:val="24"/>
                <w:szCs w:val="24"/>
              </w:rPr>
              <w:t>Local coaches to run assemblies to enhance the profile of local community sports clubs</w:t>
            </w:r>
            <w:r w:rsidR="006C0906" w:rsidRPr="00663C6A">
              <w:rPr>
                <w:rFonts w:asciiTheme="minorHAnsi" w:hAnsiTheme="minorHAnsi" w:cstheme="minorHAnsi"/>
                <w:sz w:val="24"/>
                <w:szCs w:val="24"/>
              </w:rPr>
              <w:t xml:space="preserve"> (Gainsborough Trinity</w:t>
            </w:r>
            <w:r w:rsidR="00B23279" w:rsidRPr="00663C6A">
              <w:rPr>
                <w:rFonts w:asciiTheme="minorHAnsi" w:hAnsiTheme="minorHAnsi" w:cstheme="minorHAnsi"/>
                <w:sz w:val="24"/>
                <w:szCs w:val="24"/>
              </w:rPr>
              <w:t>,</w:t>
            </w:r>
            <w:r w:rsidR="00D63B53" w:rsidRPr="00663C6A">
              <w:rPr>
                <w:rFonts w:asciiTheme="minorHAnsi" w:hAnsiTheme="minorHAnsi" w:cstheme="minorHAnsi"/>
                <w:sz w:val="24"/>
                <w:szCs w:val="24"/>
              </w:rPr>
              <w:t xml:space="preserve"> PMA Kickboxing Gainsborough</w:t>
            </w:r>
            <w:r w:rsidR="006C0906" w:rsidRPr="00663C6A">
              <w:rPr>
                <w:rFonts w:asciiTheme="minorHAnsi" w:hAnsiTheme="minorHAnsi" w:cstheme="minorHAnsi"/>
                <w:sz w:val="24"/>
                <w:szCs w:val="24"/>
              </w:rPr>
              <w:t>)</w:t>
            </w:r>
          </w:p>
          <w:p w14:paraId="79E4A7E9" w14:textId="77777777" w:rsidR="003A1ACF" w:rsidRPr="00663C6A" w:rsidRDefault="003A1ACF" w:rsidP="003A1ACF">
            <w:pPr>
              <w:pStyle w:val="ListParagraph"/>
              <w:rPr>
                <w:rFonts w:asciiTheme="minorHAnsi" w:hAnsiTheme="minorHAnsi" w:cstheme="minorHAnsi"/>
                <w:sz w:val="24"/>
                <w:szCs w:val="24"/>
              </w:rPr>
            </w:pPr>
          </w:p>
          <w:p w14:paraId="0084B71F" w14:textId="77777777" w:rsidR="003A1ACF" w:rsidRPr="00663C6A" w:rsidRDefault="003A1ACF" w:rsidP="009A5CEE">
            <w:pPr>
              <w:pStyle w:val="TableParagraph"/>
              <w:numPr>
                <w:ilvl w:val="0"/>
                <w:numId w:val="2"/>
              </w:numPr>
              <w:rPr>
                <w:rFonts w:asciiTheme="minorHAnsi" w:hAnsiTheme="minorHAnsi" w:cstheme="minorHAnsi"/>
                <w:sz w:val="24"/>
                <w:szCs w:val="24"/>
              </w:rPr>
            </w:pPr>
            <w:r w:rsidRPr="00663C6A">
              <w:rPr>
                <w:rFonts w:asciiTheme="minorHAnsi" w:hAnsiTheme="minorHAnsi" w:cstheme="minorHAnsi"/>
                <w:sz w:val="24"/>
                <w:szCs w:val="24"/>
              </w:rPr>
              <w:t xml:space="preserve">Renew membership with The PE Hub </w:t>
            </w:r>
            <w:r w:rsidR="00342352" w:rsidRPr="00663C6A">
              <w:rPr>
                <w:rFonts w:asciiTheme="minorHAnsi" w:hAnsiTheme="minorHAnsi" w:cstheme="minorHAnsi"/>
                <w:sz w:val="24"/>
                <w:szCs w:val="24"/>
              </w:rPr>
              <w:t>for high quality planning.</w:t>
            </w:r>
          </w:p>
          <w:p w14:paraId="7E71CF3D" w14:textId="77777777" w:rsidR="00452003" w:rsidRPr="00663C6A" w:rsidRDefault="00452003" w:rsidP="00452003">
            <w:pPr>
              <w:pStyle w:val="ListParagraph"/>
              <w:rPr>
                <w:rFonts w:asciiTheme="minorHAnsi" w:hAnsiTheme="minorHAnsi" w:cstheme="minorHAnsi"/>
                <w:sz w:val="24"/>
                <w:szCs w:val="24"/>
              </w:rPr>
            </w:pPr>
          </w:p>
          <w:p w14:paraId="5EAA06B5" w14:textId="250B3D89" w:rsidR="00452003" w:rsidRDefault="00452003" w:rsidP="009A5CEE">
            <w:pPr>
              <w:pStyle w:val="TableParagraph"/>
              <w:numPr>
                <w:ilvl w:val="0"/>
                <w:numId w:val="2"/>
              </w:numPr>
              <w:rPr>
                <w:rFonts w:asciiTheme="minorHAnsi" w:hAnsiTheme="minorHAnsi" w:cstheme="minorHAnsi"/>
                <w:sz w:val="24"/>
                <w:szCs w:val="24"/>
              </w:rPr>
            </w:pPr>
            <w:r w:rsidRPr="00663C6A">
              <w:rPr>
                <w:rFonts w:asciiTheme="minorHAnsi" w:hAnsiTheme="minorHAnsi" w:cstheme="minorHAnsi"/>
                <w:sz w:val="24"/>
                <w:szCs w:val="24"/>
              </w:rPr>
              <w:t>Balance bikes to be booked for Reception</w:t>
            </w:r>
          </w:p>
          <w:p w14:paraId="4B05A834" w14:textId="77777777" w:rsidR="000B4F10" w:rsidRDefault="000B4F10" w:rsidP="000B4F10">
            <w:pPr>
              <w:pStyle w:val="ListParagraph"/>
              <w:rPr>
                <w:rFonts w:asciiTheme="minorHAnsi" w:hAnsiTheme="minorHAnsi" w:cstheme="minorHAnsi"/>
                <w:sz w:val="24"/>
                <w:szCs w:val="24"/>
              </w:rPr>
            </w:pPr>
          </w:p>
          <w:p w14:paraId="3B446C90" w14:textId="02F20F4C" w:rsidR="000B4F10" w:rsidRPr="006D6813" w:rsidRDefault="000B4F10" w:rsidP="009A5CEE">
            <w:pPr>
              <w:pStyle w:val="TableParagraph"/>
              <w:numPr>
                <w:ilvl w:val="0"/>
                <w:numId w:val="2"/>
              </w:numPr>
              <w:rPr>
                <w:rFonts w:asciiTheme="minorHAnsi" w:hAnsiTheme="minorHAnsi" w:cstheme="minorHAnsi"/>
                <w:color w:val="FF0000"/>
                <w:sz w:val="24"/>
                <w:szCs w:val="24"/>
              </w:rPr>
            </w:pPr>
            <w:r w:rsidRPr="006D6813">
              <w:rPr>
                <w:rFonts w:asciiTheme="minorHAnsi" w:hAnsiTheme="minorHAnsi" w:cstheme="minorHAnsi"/>
                <w:color w:val="FF0000"/>
                <w:sz w:val="24"/>
                <w:szCs w:val="24"/>
              </w:rPr>
              <w:t>Swimming lessons</w:t>
            </w:r>
            <w:r w:rsidR="00746E0A" w:rsidRPr="006D6813">
              <w:rPr>
                <w:rFonts w:asciiTheme="minorHAnsi" w:hAnsiTheme="minorHAnsi" w:cstheme="minorHAnsi"/>
                <w:color w:val="FF0000"/>
                <w:sz w:val="24"/>
                <w:szCs w:val="24"/>
              </w:rPr>
              <w:t xml:space="preserve"> to be booked for </w:t>
            </w:r>
            <w:r w:rsidR="006D6813" w:rsidRPr="006D6813">
              <w:rPr>
                <w:rFonts w:asciiTheme="minorHAnsi" w:hAnsiTheme="minorHAnsi" w:cstheme="minorHAnsi"/>
                <w:color w:val="FF0000"/>
                <w:sz w:val="24"/>
                <w:szCs w:val="24"/>
              </w:rPr>
              <w:t>all</w:t>
            </w:r>
            <w:r w:rsidR="00746E0A" w:rsidRPr="006D6813">
              <w:rPr>
                <w:rFonts w:asciiTheme="minorHAnsi" w:hAnsiTheme="minorHAnsi" w:cstheme="minorHAnsi"/>
                <w:color w:val="FF0000"/>
                <w:sz w:val="24"/>
                <w:szCs w:val="24"/>
              </w:rPr>
              <w:t xml:space="preserve"> KS1</w:t>
            </w:r>
            <w:r w:rsidR="006D6813">
              <w:rPr>
                <w:rFonts w:asciiTheme="minorHAnsi" w:hAnsiTheme="minorHAnsi" w:cstheme="minorHAnsi"/>
                <w:color w:val="FF0000"/>
                <w:sz w:val="24"/>
                <w:szCs w:val="24"/>
              </w:rPr>
              <w:t>.</w:t>
            </w:r>
          </w:p>
          <w:p w14:paraId="3BD02C04" w14:textId="77777777" w:rsidR="000B4F10" w:rsidRDefault="000B4F10" w:rsidP="000B4F10">
            <w:pPr>
              <w:pStyle w:val="ListParagraph"/>
              <w:rPr>
                <w:rFonts w:asciiTheme="minorHAnsi" w:hAnsiTheme="minorHAnsi" w:cstheme="minorHAnsi"/>
                <w:sz w:val="24"/>
                <w:szCs w:val="24"/>
              </w:rPr>
            </w:pPr>
          </w:p>
          <w:p w14:paraId="662142C4" w14:textId="77777777" w:rsidR="000B4F10" w:rsidRDefault="000B4F10" w:rsidP="000B4F10">
            <w:pPr>
              <w:pStyle w:val="TableParagraph"/>
              <w:ind w:left="0"/>
              <w:rPr>
                <w:rFonts w:asciiTheme="minorHAnsi" w:hAnsiTheme="minorHAnsi" w:cstheme="minorHAnsi"/>
                <w:sz w:val="24"/>
                <w:szCs w:val="24"/>
              </w:rPr>
            </w:pPr>
          </w:p>
          <w:p w14:paraId="40904F01" w14:textId="3C355C43" w:rsidR="000B4F10" w:rsidRPr="00663C6A" w:rsidRDefault="000B4F10" w:rsidP="000B4F10">
            <w:pPr>
              <w:pStyle w:val="TableParagraph"/>
              <w:ind w:left="0"/>
              <w:rPr>
                <w:rFonts w:asciiTheme="minorHAnsi" w:hAnsiTheme="minorHAnsi" w:cstheme="minorHAnsi"/>
                <w:sz w:val="24"/>
                <w:szCs w:val="24"/>
              </w:rPr>
            </w:pPr>
          </w:p>
        </w:tc>
        <w:tc>
          <w:tcPr>
            <w:tcW w:w="1616" w:type="dxa"/>
            <w:tcBorders>
              <w:bottom w:val="single" w:sz="12" w:space="0" w:color="231F20"/>
            </w:tcBorders>
          </w:tcPr>
          <w:p w14:paraId="7B33C1CF" w14:textId="11D5C3C6" w:rsidR="00C658FB" w:rsidRPr="00663C6A" w:rsidRDefault="00D131A0">
            <w:pPr>
              <w:pStyle w:val="TableParagraph"/>
              <w:spacing w:before="160"/>
              <w:ind w:left="34"/>
              <w:rPr>
                <w:rFonts w:asciiTheme="minorHAnsi" w:hAnsiTheme="minorHAnsi" w:cstheme="minorHAnsi"/>
                <w:sz w:val="24"/>
                <w:szCs w:val="24"/>
              </w:rPr>
            </w:pPr>
            <w:r w:rsidRPr="00663C6A">
              <w:rPr>
                <w:rFonts w:asciiTheme="minorHAnsi" w:hAnsiTheme="minorHAnsi" w:cstheme="minorHAnsi"/>
                <w:sz w:val="24"/>
                <w:szCs w:val="24"/>
              </w:rPr>
              <w:t>£</w:t>
            </w:r>
            <w:r w:rsidR="00B42E2A" w:rsidRPr="00663C6A">
              <w:rPr>
                <w:rFonts w:asciiTheme="minorHAnsi" w:hAnsiTheme="minorHAnsi" w:cstheme="minorHAnsi"/>
                <w:sz w:val="24"/>
                <w:szCs w:val="24"/>
              </w:rPr>
              <w:t>8000</w:t>
            </w:r>
          </w:p>
        </w:tc>
        <w:tc>
          <w:tcPr>
            <w:tcW w:w="3307" w:type="dxa"/>
            <w:tcBorders>
              <w:bottom w:val="single" w:sz="12" w:space="0" w:color="231F20"/>
            </w:tcBorders>
          </w:tcPr>
          <w:p w14:paraId="642886EB" w14:textId="77777777" w:rsidR="00C658FB" w:rsidRPr="00AF713B" w:rsidRDefault="00672098">
            <w:pPr>
              <w:pStyle w:val="TableParagraph"/>
              <w:ind w:left="0"/>
              <w:rPr>
                <w:rFonts w:asciiTheme="minorHAnsi" w:hAnsiTheme="minorHAnsi" w:cstheme="minorHAnsi"/>
                <w:color w:val="FF0000"/>
                <w:sz w:val="24"/>
                <w:szCs w:val="24"/>
              </w:rPr>
            </w:pPr>
            <w:r w:rsidRPr="00AF713B">
              <w:rPr>
                <w:rFonts w:asciiTheme="minorHAnsi" w:hAnsiTheme="minorHAnsi" w:cstheme="minorHAnsi"/>
                <w:color w:val="FF0000"/>
                <w:sz w:val="24"/>
                <w:szCs w:val="24"/>
              </w:rPr>
              <w:t xml:space="preserve">The children have already undertaken a number of unique taster days </w:t>
            </w:r>
            <w:r w:rsidR="00861DCE" w:rsidRPr="00AF713B">
              <w:rPr>
                <w:rFonts w:asciiTheme="minorHAnsi" w:hAnsiTheme="minorHAnsi" w:cstheme="minorHAnsi"/>
                <w:color w:val="FF0000"/>
                <w:sz w:val="24"/>
                <w:szCs w:val="24"/>
              </w:rPr>
              <w:t>which have directly impacted the children’s learning within the PE curriculum and also cross curricular.</w:t>
            </w:r>
          </w:p>
          <w:p w14:paraId="577589B3" w14:textId="77777777" w:rsidR="00861DCE" w:rsidRPr="00AF713B" w:rsidRDefault="00861DCE">
            <w:pPr>
              <w:pStyle w:val="TableParagraph"/>
              <w:ind w:left="0"/>
              <w:rPr>
                <w:rFonts w:asciiTheme="minorHAnsi" w:hAnsiTheme="minorHAnsi" w:cstheme="minorHAnsi"/>
                <w:color w:val="FF0000"/>
                <w:sz w:val="24"/>
                <w:szCs w:val="24"/>
              </w:rPr>
            </w:pPr>
          </w:p>
          <w:p w14:paraId="4AB594D6" w14:textId="46DD8FF6" w:rsidR="00BE7C26" w:rsidRPr="00AF713B" w:rsidRDefault="00BE7C26">
            <w:pPr>
              <w:pStyle w:val="TableParagraph"/>
              <w:ind w:left="0"/>
              <w:rPr>
                <w:rFonts w:asciiTheme="minorHAnsi" w:hAnsiTheme="minorHAnsi" w:cstheme="minorHAnsi"/>
                <w:color w:val="FF0000"/>
                <w:sz w:val="24"/>
                <w:szCs w:val="24"/>
              </w:rPr>
            </w:pPr>
            <w:r w:rsidRPr="00AF713B">
              <w:rPr>
                <w:rFonts w:asciiTheme="minorHAnsi" w:hAnsiTheme="minorHAnsi" w:cstheme="minorHAnsi"/>
                <w:color w:val="FF0000"/>
                <w:sz w:val="24"/>
                <w:szCs w:val="24"/>
              </w:rPr>
              <w:t>Year 1- Victorian Christmas</w:t>
            </w:r>
          </w:p>
          <w:p w14:paraId="55133A39" w14:textId="77777777" w:rsidR="00BE7C26" w:rsidRPr="00AF713B" w:rsidRDefault="00BE7C26">
            <w:pPr>
              <w:pStyle w:val="TableParagraph"/>
              <w:ind w:left="0"/>
              <w:rPr>
                <w:rFonts w:asciiTheme="minorHAnsi" w:hAnsiTheme="minorHAnsi" w:cstheme="minorHAnsi"/>
                <w:color w:val="FF0000"/>
                <w:sz w:val="24"/>
                <w:szCs w:val="24"/>
              </w:rPr>
            </w:pPr>
            <w:r w:rsidRPr="00AF713B">
              <w:rPr>
                <w:rFonts w:asciiTheme="minorHAnsi" w:hAnsiTheme="minorHAnsi" w:cstheme="minorHAnsi"/>
                <w:color w:val="FF0000"/>
                <w:sz w:val="24"/>
                <w:szCs w:val="24"/>
              </w:rPr>
              <w:t>Year 2- Aboriginal Dance</w:t>
            </w:r>
          </w:p>
          <w:p w14:paraId="63E8BC2D" w14:textId="77777777" w:rsidR="009D0DE8" w:rsidRPr="00AF713B" w:rsidRDefault="009D0DE8">
            <w:pPr>
              <w:pStyle w:val="TableParagraph"/>
              <w:ind w:left="0"/>
              <w:rPr>
                <w:rFonts w:asciiTheme="minorHAnsi" w:hAnsiTheme="minorHAnsi" w:cstheme="minorHAnsi"/>
                <w:color w:val="FF0000"/>
                <w:sz w:val="24"/>
                <w:szCs w:val="24"/>
              </w:rPr>
            </w:pPr>
          </w:p>
          <w:p w14:paraId="6C48F7DD" w14:textId="77777777" w:rsidR="009D0DE8" w:rsidRPr="00AF713B" w:rsidRDefault="009D0DE8">
            <w:pPr>
              <w:pStyle w:val="TableParagraph"/>
              <w:ind w:left="0"/>
              <w:rPr>
                <w:rFonts w:asciiTheme="minorHAnsi" w:hAnsiTheme="minorHAnsi" w:cstheme="minorHAnsi"/>
                <w:color w:val="FF0000"/>
                <w:sz w:val="24"/>
                <w:szCs w:val="24"/>
              </w:rPr>
            </w:pPr>
            <w:r w:rsidRPr="00AF713B">
              <w:rPr>
                <w:rFonts w:asciiTheme="minorHAnsi" w:hAnsiTheme="minorHAnsi" w:cstheme="minorHAnsi"/>
                <w:color w:val="FF0000"/>
                <w:sz w:val="24"/>
                <w:szCs w:val="24"/>
              </w:rPr>
              <w:t xml:space="preserve">Quidditch day has been booked for </w:t>
            </w:r>
            <w:r w:rsidR="00AF713B" w:rsidRPr="00AF713B">
              <w:rPr>
                <w:rFonts w:asciiTheme="minorHAnsi" w:hAnsiTheme="minorHAnsi" w:cstheme="minorHAnsi"/>
                <w:color w:val="FF0000"/>
                <w:sz w:val="24"/>
                <w:szCs w:val="24"/>
              </w:rPr>
              <w:t>20</w:t>
            </w:r>
            <w:r w:rsidR="00AF713B" w:rsidRPr="00AF713B">
              <w:rPr>
                <w:rFonts w:asciiTheme="minorHAnsi" w:hAnsiTheme="minorHAnsi" w:cstheme="minorHAnsi"/>
                <w:color w:val="FF0000"/>
                <w:sz w:val="24"/>
                <w:szCs w:val="24"/>
                <w:vertAlign w:val="superscript"/>
              </w:rPr>
              <w:t>th</w:t>
            </w:r>
            <w:r w:rsidR="00AF713B" w:rsidRPr="00AF713B">
              <w:rPr>
                <w:rFonts w:asciiTheme="minorHAnsi" w:hAnsiTheme="minorHAnsi" w:cstheme="minorHAnsi"/>
                <w:color w:val="FF0000"/>
                <w:sz w:val="24"/>
                <w:szCs w:val="24"/>
              </w:rPr>
              <w:t xml:space="preserve"> May which will involve the whole school on an enrichment day for a new sport for the school. </w:t>
            </w:r>
          </w:p>
          <w:p w14:paraId="7F5E2923" w14:textId="73BFCAB2" w:rsidR="00AF713B" w:rsidRDefault="00AF713B">
            <w:pPr>
              <w:pStyle w:val="TableParagraph"/>
              <w:ind w:left="0"/>
              <w:rPr>
                <w:rFonts w:asciiTheme="minorHAnsi" w:hAnsiTheme="minorHAnsi" w:cstheme="minorHAnsi"/>
                <w:color w:val="FF0000"/>
                <w:sz w:val="24"/>
                <w:szCs w:val="24"/>
              </w:rPr>
            </w:pPr>
          </w:p>
          <w:p w14:paraId="1FCFF3E5" w14:textId="13BEA99B" w:rsidR="00E3686A" w:rsidRDefault="00E3686A">
            <w:pPr>
              <w:pStyle w:val="TableParagraph"/>
              <w:ind w:left="0"/>
              <w:rPr>
                <w:rFonts w:asciiTheme="minorHAnsi" w:hAnsiTheme="minorHAnsi" w:cstheme="minorHAnsi"/>
                <w:color w:val="FF0000"/>
                <w:sz w:val="24"/>
                <w:szCs w:val="24"/>
              </w:rPr>
            </w:pPr>
            <w:r>
              <w:rPr>
                <w:rFonts w:asciiTheme="minorHAnsi" w:hAnsiTheme="minorHAnsi" w:cstheme="minorHAnsi"/>
                <w:color w:val="FF0000"/>
                <w:sz w:val="24"/>
                <w:szCs w:val="24"/>
              </w:rPr>
              <w:t>Gainsborough Trinity are currently running full day sessions on a Tuesday and will run a school football team in the spring term after school.</w:t>
            </w:r>
          </w:p>
          <w:p w14:paraId="147D5BA1" w14:textId="2830EB6F" w:rsidR="00E3686A" w:rsidRDefault="00E3686A">
            <w:pPr>
              <w:pStyle w:val="TableParagraph"/>
              <w:ind w:left="0"/>
              <w:rPr>
                <w:rFonts w:asciiTheme="minorHAnsi" w:hAnsiTheme="minorHAnsi" w:cstheme="minorHAnsi"/>
                <w:color w:val="FF0000"/>
                <w:sz w:val="24"/>
                <w:szCs w:val="24"/>
              </w:rPr>
            </w:pPr>
          </w:p>
          <w:p w14:paraId="77C4C0C9" w14:textId="165D5468" w:rsidR="00E3686A" w:rsidRDefault="00E3686A">
            <w:pPr>
              <w:pStyle w:val="TableParagraph"/>
              <w:ind w:left="0"/>
              <w:rPr>
                <w:rFonts w:asciiTheme="minorHAnsi" w:hAnsiTheme="minorHAnsi" w:cstheme="minorHAnsi"/>
                <w:color w:val="FF0000"/>
                <w:sz w:val="24"/>
                <w:szCs w:val="24"/>
              </w:rPr>
            </w:pPr>
            <w:r>
              <w:rPr>
                <w:rFonts w:asciiTheme="minorHAnsi" w:hAnsiTheme="minorHAnsi" w:cstheme="minorHAnsi"/>
                <w:color w:val="FF0000"/>
                <w:sz w:val="24"/>
                <w:szCs w:val="24"/>
              </w:rPr>
              <w:t xml:space="preserve">PE hub membership has been renewed for the academic year to ensure all staff have access to </w:t>
            </w:r>
            <w:r w:rsidR="00C05161">
              <w:rPr>
                <w:rFonts w:asciiTheme="minorHAnsi" w:hAnsiTheme="minorHAnsi" w:cstheme="minorHAnsi"/>
                <w:color w:val="FF0000"/>
                <w:sz w:val="24"/>
                <w:szCs w:val="24"/>
              </w:rPr>
              <w:t xml:space="preserve">high quality PE planning </w:t>
            </w:r>
          </w:p>
          <w:p w14:paraId="157BDFC4" w14:textId="4C442EB4" w:rsidR="00A04CB6" w:rsidRDefault="00A04CB6">
            <w:pPr>
              <w:pStyle w:val="TableParagraph"/>
              <w:ind w:left="0"/>
              <w:rPr>
                <w:rFonts w:asciiTheme="minorHAnsi" w:hAnsiTheme="minorHAnsi" w:cstheme="minorHAnsi"/>
                <w:color w:val="FF0000"/>
                <w:sz w:val="24"/>
                <w:szCs w:val="24"/>
              </w:rPr>
            </w:pPr>
          </w:p>
          <w:p w14:paraId="6EC09AAF" w14:textId="4FD4F1F7" w:rsidR="00A04CB6" w:rsidRDefault="00A04CB6">
            <w:pPr>
              <w:pStyle w:val="TableParagraph"/>
              <w:ind w:left="0"/>
              <w:rPr>
                <w:rFonts w:asciiTheme="minorHAnsi" w:hAnsiTheme="minorHAnsi" w:cstheme="minorHAnsi"/>
                <w:color w:val="FF0000"/>
                <w:sz w:val="24"/>
                <w:szCs w:val="24"/>
              </w:rPr>
            </w:pPr>
            <w:r>
              <w:rPr>
                <w:rFonts w:asciiTheme="minorHAnsi" w:hAnsiTheme="minorHAnsi" w:cstheme="minorHAnsi"/>
                <w:color w:val="FF0000"/>
                <w:sz w:val="24"/>
                <w:szCs w:val="24"/>
              </w:rPr>
              <w:t xml:space="preserve">Balance bikes have been booked for Reception for </w:t>
            </w:r>
            <w:r w:rsidR="00727C54">
              <w:rPr>
                <w:rFonts w:asciiTheme="minorHAnsi" w:hAnsiTheme="minorHAnsi" w:cstheme="minorHAnsi"/>
                <w:color w:val="FF0000"/>
                <w:sz w:val="24"/>
                <w:szCs w:val="24"/>
              </w:rPr>
              <w:t>w/c 6/6/22</w:t>
            </w:r>
          </w:p>
          <w:p w14:paraId="37537822" w14:textId="18347D4E" w:rsidR="00993CFB" w:rsidRDefault="00993CFB">
            <w:pPr>
              <w:pStyle w:val="TableParagraph"/>
              <w:ind w:left="0"/>
              <w:rPr>
                <w:rFonts w:asciiTheme="minorHAnsi" w:hAnsiTheme="minorHAnsi" w:cstheme="minorHAnsi"/>
                <w:color w:val="FF0000"/>
                <w:sz w:val="24"/>
                <w:szCs w:val="24"/>
              </w:rPr>
            </w:pPr>
          </w:p>
          <w:p w14:paraId="30B7E1B8" w14:textId="4C21ABC5" w:rsidR="00993CFB" w:rsidRDefault="00993CFB">
            <w:pPr>
              <w:pStyle w:val="TableParagraph"/>
              <w:ind w:left="0"/>
              <w:rPr>
                <w:rFonts w:asciiTheme="minorHAnsi" w:hAnsiTheme="minorHAnsi" w:cstheme="minorHAnsi"/>
                <w:color w:val="0070C0"/>
                <w:sz w:val="24"/>
                <w:szCs w:val="24"/>
              </w:rPr>
            </w:pPr>
            <w:r>
              <w:rPr>
                <w:rFonts w:asciiTheme="minorHAnsi" w:hAnsiTheme="minorHAnsi" w:cstheme="minorHAnsi"/>
                <w:color w:val="0070C0"/>
                <w:sz w:val="24"/>
                <w:szCs w:val="24"/>
              </w:rPr>
              <w:t>Over the course of the Spring term, we have continued to offer the children a wide range of sporting experiences through their PE sessions. This has included, engaging with external coaches to develop their sporting resilience, the renewal of the PE Hub membership to offer staff high quality, engaging lesson plan and through our continued development link with Gainsborough Trinity.</w:t>
            </w:r>
          </w:p>
          <w:p w14:paraId="42C78B4B" w14:textId="7C379735" w:rsidR="0059375E" w:rsidRDefault="0059375E">
            <w:pPr>
              <w:pStyle w:val="TableParagraph"/>
              <w:ind w:left="0"/>
              <w:rPr>
                <w:rFonts w:asciiTheme="minorHAnsi" w:hAnsiTheme="minorHAnsi" w:cstheme="minorHAnsi"/>
                <w:color w:val="0070C0"/>
                <w:sz w:val="24"/>
                <w:szCs w:val="24"/>
              </w:rPr>
            </w:pPr>
          </w:p>
          <w:p w14:paraId="7BB0B9B9" w14:textId="24C5DEFB" w:rsidR="0059375E" w:rsidRPr="00993CFB" w:rsidRDefault="0059375E">
            <w:pPr>
              <w:pStyle w:val="TableParagraph"/>
              <w:ind w:left="0"/>
              <w:rPr>
                <w:rFonts w:asciiTheme="minorHAnsi" w:hAnsiTheme="minorHAnsi" w:cstheme="minorHAnsi"/>
                <w:color w:val="0070C0"/>
                <w:sz w:val="24"/>
                <w:szCs w:val="24"/>
              </w:rPr>
            </w:pPr>
            <w:r>
              <w:rPr>
                <w:rFonts w:asciiTheme="minorHAnsi" w:hAnsiTheme="minorHAnsi" w:cstheme="minorHAnsi"/>
                <w:color w:val="0070C0"/>
                <w:sz w:val="24"/>
                <w:szCs w:val="24"/>
              </w:rPr>
              <w:t xml:space="preserve">Year 1 have completed a 5-week block of swimming per class. This has had a positive impact on the children and has created experiences that many of those children have not encountered before. </w:t>
            </w:r>
          </w:p>
          <w:p w14:paraId="0B9F2A59" w14:textId="4659D571" w:rsidR="00AF713B" w:rsidRPr="00AF713B" w:rsidRDefault="00AF713B">
            <w:pPr>
              <w:pStyle w:val="TableParagraph"/>
              <w:ind w:left="0"/>
              <w:rPr>
                <w:rFonts w:asciiTheme="minorHAnsi" w:hAnsiTheme="minorHAnsi" w:cstheme="minorHAnsi"/>
                <w:color w:val="FF0000"/>
                <w:sz w:val="24"/>
                <w:szCs w:val="24"/>
              </w:rPr>
            </w:pPr>
          </w:p>
        </w:tc>
        <w:tc>
          <w:tcPr>
            <w:tcW w:w="3134" w:type="dxa"/>
            <w:tcBorders>
              <w:bottom w:val="single" w:sz="12" w:space="0" w:color="231F20"/>
            </w:tcBorders>
          </w:tcPr>
          <w:p w14:paraId="74284D74"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06ECFDD1" w14:textId="77777777">
        <w:trPr>
          <w:trHeight w:val="315"/>
        </w:trPr>
        <w:tc>
          <w:tcPr>
            <w:tcW w:w="12243" w:type="dxa"/>
            <w:gridSpan w:val="4"/>
            <w:vMerge w:val="restart"/>
            <w:tcBorders>
              <w:top w:val="single" w:sz="12" w:space="0" w:color="231F20"/>
            </w:tcBorders>
          </w:tcPr>
          <w:p w14:paraId="5DEDFEFF" w14:textId="77777777" w:rsidR="00C658FB" w:rsidRPr="00663C6A" w:rsidRDefault="00D131A0">
            <w:pPr>
              <w:pStyle w:val="TableParagraph"/>
              <w:spacing w:before="36"/>
              <w:rPr>
                <w:rFonts w:asciiTheme="minorHAnsi" w:hAnsiTheme="minorHAnsi" w:cstheme="minorHAnsi"/>
                <w:sz w:val="24"/>
                <w:szCs w:val="24"/>
              </w:rPr>
            </w:pPr>
            <w:r w:rsidRPr="00663C6A">
              <w:rPr>
                <w:rFonts w:asciiTheme="minorHAnsi" w:hAnsiTheme="minorHAnsi" w:cstheme="minorHAnsi"/>
                <w:b/>
                <w:color w:val="00B9F2"/>
                <w:sz w:val="24"/>
                <w:szCs w:val="24"/>
              </w:rPr>
              <w:t>Key</w:t>
            </w:r>
            <w:r w:rsidRPr="00663C6A">
              <w:rPr>
                <w:rFonts w:asciiTheme="minorHAnsi" w:hAnsiTheme="minorHAnsi" w:cstheme="minorHAnsi"/>
                <w:b/>
                <w:color w:val="00B9F2"/>
                <w:spacing w:val="-6"/>
                <w:sz w:val="24"/>
                <w:szCs w:val="24"/>
              </w:rPr>
              <w:t xml:space="preserve"> </w:t>
            </w:r>
            <w:r w:rsidRPr="00663C6A">
              <w:rPr>
                <w:rFonts w:asciiTheme="minorHAnsi" w:hAnsiTheme="minorHAnsi" w:cstheme="minorHAnsi"/>
                <w:b/>
                <w:color w:val="00B9F2"/>
                <w:sz w:val="24"/>
                <w:szCs w:val="24"/>
              </w:rPr>
              <w:t>indicator</w:t>
            </w:r>
            <w:r w:rsidRPr="00663C6A">
              <w:rPr>
                <w:rFonts w:asciiTheme="minorHAnsi" w:hAnsiTheme="minorHAnsi" w:cstheme="minorHAnsi"/>
                <w:b/>
                <w:color w:val="00B9F2"/>
                <w:spacing w:val="-5"/>
                <w:sz w:val="24"/>
                <w:szCs w:val="24"/>
              </w:rPr>
              <w:t xml:space="preserve"> </w:t>
            </w:r>
            <w:r w:rsidRPr="00663C6A">
              <w:rPr>
                <w:rFonts w:asciiTheme="minorHAnsi" w:hAnsiTheme="minorHAnsi" w:cstheme="minorHAnsi"/>
                <w:b/>
                <w:color w:val="00B9F2"/>
                <w:sz w:val="24"/>
                <w:szCs w:val="24"/>
              </w:rPr>
              <w:t>2:</w:t>
            </w:r>
            <w:r w:rsidRPr="00663C6A">
              <w:rPr>
                <w:rFonts w:asciiTheme="minorHAnsi" w:hAnsiTheme="minorHAnsi" w:cstheme="minorHAnsi"/>
                <w:b/>
                <w:color w:val="00B9F2"/>
                <w:spacing w:val="-5"/>
                <w:sz w:val="24"/>
                <w:szCs w:val="24"/>
              </w:rPr>
              <w:t xml:space="preserve"> </w:t>
            </w:r>
            <w:r w:rsidRPr="00663C6A">
              <w:rPr>
                <w:rFonts w:asciiTheme="minorHAnsi" w:hAnsiTheme="minorHAnsi" w:cstheme="minorHAnsi"/>
                <w:color w:val="00B9F2"/>
                <w:sz w:val="24"/>
                <w:szCs w:val="24"/>
              </w:rPr>
              <w:t>The</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profile</w:t>
            </w:r>
            <w:r w:rsidRPr="00663C6A">
              <w:rPr>
                <w:rFonts w:asciiTheme="minorHAnsi" w:hAnsiTheme="minorHAnsi" w:cstheme="minorHAnsi"/>
                <w:color w:val="00B9F2"/>
                <w:spacing w:val="-7"/>
                <w:sz w:val="24"/>
                <w:szCs w:val="24"/>
              </w:rPr>
              <w:t xml:space="preserve"> </w:t>
            </w:r>
            <w:r w:rsidRPr="00663C6A">
              <w:rPr>
                <w:rFonts w:asciiTheme="minorHAnsi" w:hAnsiTheme="minorHAnsi" w:cstheme="minorHAnsi"/>
                <w:color w:val="00B9F2"/>
                <w:sz w:val="24"/>
                <w:szCs w:val="24"/>
              </w:rPr>
              <w:t>of</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PESSPA</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being</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raised</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across</w:t>
            </w:r>
            <w:r w:rsidRPr="00663C6A">
              <w:rPr>
                <w:rFonts w:asciiTheme="minorHAnsi" w:hAnsiTheme="minorHAnsi" w:cstheme="minorHAnsi"/>
                <w:color w:val="00B9F2"/>
                <w:spacing w:val="-7"/>
                <w:sz w:val="24"/>
                <w:szCs w:val="24"/>
              </w:rPr>
              <w:t xml:space="preserve"> </w:t>
            </w:r>
            <w:r w:rsidRPr="00663C6A">
              <w:rPr>
                <w:rFonts w:asciiTheme="minorHAnsi" w:hAnsiTheme="minorHAnsi" w:cstheme="minorHAnsi"/>
                <w:color w:val="00B9F2"/>
                <w:sz w:val="24"/>
                <w:szCs w:val="24"/>
              </w:rPr>
              <w:t>the</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school</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as</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a</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tool</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for</w:t>
            </w:r>
            <w:r w:rsidRPr="00663C6A">
              <w:rPr>
                <w:rFonts w:asciiTheme="minorHAnsi" w:hAnsiTheme="minorHAnsi" w:cstheme="minorHAnsi"/>
                <w:color w:val="00B9F2"/>
                <w:spacing w:val="-7"/>
                <w:sz w:val="24"/>
                <w:szCs w:val="24"/>
              </w:rPr>
              <w:t xml:space="preserve"> </w:t>
            </w:r>
            <w:r w:rsidRPr="00663C6A">
              <w:rPr>
                <w:rFonts w:asciiTheme="minorHAnsi" w:hAnsiTheme="minorHAnsi" w:cstheme="minorHAnsi"/>
                <w:color w:val="00B9F2"/>
                <w:sz w:val="24"/>
                <w:szCs w:val="24"/>
              </w:rPr>
              <w:t>whole</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school</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improvement</w:t>
            </w:r>
          </w:p>
        </w:tc>
        <w:tc>
          <w:tcPr>
            <w:tcW w:w="3134" w:type="dxa"/>
            <w:tcBorders>
              <w:top w:val="single" w:sz="12" w:space="0" w:color="231F20"/>
            </w:tcBorders>
          </w:tcPr>
          <w:p w14:paraId="0E5C531B" w14:textId="77777777" w:rsidR="00C658FB" w:rsidRPr="00663C6A" w:rsidRDefault="00D131A0">
            <w:pPr>
              <w:pStyle w:val="TableParagraph"/>
              <w:spacing w:before="36" w:line="259" w:lineRule="exact"/>
              <w:rPr>
                <w:rFonts w:asciiTheme="minorHAnsi" w:hAnsiTheme="minorHAnsi" w:cstheme="minorHAnsi"/>
                <w:sz w:val="24"/>
                <w:szCs w:val="24"/>
              </w:rPr>
            </w:pPr>
            <w:r w:rsidRPr="00663C6A">
              <w:rPr>
                <w:rFonts w:asciiTheme="minorHAnsi" w:hAnsiTheme="minorHAnsi" w:cstheme="minorHAnsi"/>
                <w:color w:val="231F20"/>
                <w:sz w:val="24"/>
                <w:szCs w:val="24"/>
              </w:rPr>
              <w:t>Percentage</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total</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allocation:</w:t>
            </w:r>
          </w:p>
        </w:tc>
      </w:tr>
      <w:tr w:rsidR="00C658FB" w:rsidRPr="00663C6A" w14:paraId="527C22B2" w14:textId="77777777">
        <w:trPr>
          <w:trHeight w:val="320"/>
        </w:trPr>
        <w:tc>
          <w:tcPr>
            <w:tcW w:w="12243" w:type="dxa"/>
            <w:gridSpan w:val="4"/>
            <w:vMerge/>
            <w:tcBorders>
              <w:top w:val="nil"/>
            </w:tcBorders>
          </w:tcPr>
          <w:p w14:paraId="4CD1E795" w14:textId="77777777" w:rsidR="00C658FB" w:rsidRPr="00663C6A" w:rsidRDefault="00C658FB">
            <w:pPr>
              <w:rPr>
                <w:rFonts w:asciiTheme="minorHAnsi" w:hAnsiTheme="minorHAnsi" w:cstheme="minorHAnsi"/>
                <w:sz w:val="24"/>
                <w:szCs w:val="24"/>
              </w:rPr>
            </w:pPr>
          </w:p>
        </w:tc>
        <w:tc>
          <w:tcPr>
            <w:tcW w:w="3134" w:type="dxa"/>
          </w:tcPr>
          <w:p w14:paraId="2BAE22DC" w14:textId="77777777" w:rsidR="00C658FB" w:rsidRPr="00663C6A" w:rsidRDefault="00D131A0">
            <w:pPr>
              <w:pStyle w:val="TableParagraph"/>
              <w:spacing w:before="45" w:line="255" w:lineRule="exact"/>
              <w:ind w:left="39"/>
              <w:rPr>
                <w:rFonts w:asciiTheme="minorHAnsi" w:hAnsiTheme="minorHAnsi" w:cstheme="minorHAnsi"/>
                <w:sz w:val="24"/>
                <w:szCs w:val="24"/>
              </w:rPr>
            </w:pPr>
            <w:r w:rsidRPr="00663C6A">
              <w:rPr>
                <w:rFonts w:asciiTheme="minorHAnsi" w:hAnsiTheme="minorHAnsi" w:cstheme="minorHAnsi"/>
                <w:sz w:val="24"/>
                <w:szCs w:val="24"/>
              </w:rPr>
              <w:t>%</w:t>
            </w:r>
          </w:p>
        </w:tc>
      </w:tr>
      <w:tr w:rsidR="00C658FB" w:rsidRPr="00663C6A" w14:paraId="73A80CDA" w14:textId="77777777">
        <w:trPr>
          <w:trHeight w:val="405"/>
        </w:trPr>
        <w:tc>
          <w:tcPr>
            <w:tcW w:w="3720" w:type="dxa"/>
          </w:tcPr>
          <w:p w14:paraId="7F4BD928" w14:textId="77777777" w:rsidR="00C658FB" w:rsidRPr="00663C6A" w:rsidRDefault="00D131A0">
            <w:pPr>
              <w:pStyle w:val="TableParagraph"/>
              <w:spacing w:before="41"/>
              <w:ind w:left="1535" w:right="1515"/>
              <w:jc w:val="center"/>
              <w:rPr>
                <w:rFonts w:asciiTheme="minorHAnsi" w:hAnsiTheme="minorHAnsi" w:cstheme="minorHAnsi"/>
                <w:b/>
                <w:sz w:val="24"/>
                <w:szCs w:val="24"/>
              </w:rPr>
            </w:pPr>
            <w:r w:rsidRPr="00663C6A">
              <w:rPr>
                <w:rFonts w:asciiTheme="minorHAnsi" w:hAnsiTheme="minorHAnsi" w:cstheme="minorHAnsi"/>
                <w:b/>
                <w:color w:val="231F20"/>
                <w:sz w:val="24"/>
                <w:szCs w:val="24"/>
              </w:rPr>
              <w:t>Intent</w:t>
            </w:r>
          </w:p>
        </w:tc>
        <w:tc>
          <w:tcPr>
            <w:tcW w:w="5216" w:type="dxa"/>
            <w:gridSpan w:val="2"/>
          </w:tcPr>
          <w:p w14:paraId="1BD6D336" w14:textId="77777777" w:rsidR="00C658FB" w:rsidRPr="00663C6A" w:rsidRDefault="00D131A0">
            <w:pPr>
              <w:pStyle w:val="TableParagraph"/>
              <w:spacing w:before="41"/>
              <w:ind w:left="1780" w:right="1760"/>
              <w:jc w:val="center"/>
              <w:rPr>
                <w:rFonts w:asciiTheme="minorHAnsi" w:hAnsiTheme="minorHAnsi" w:cstheme="minorHAnsi"/>
                <w:b/>
                <w:sz w:val="24"/>
                <w:szCs w:val="24"/>
              </w:rPr>
            </w:pPr>
            <w:r w:rsidRPr="00663C6A">
              <w:rPr>
                <w:rFonts w:asciiTheme="minorHAnsi" w:hAnsiTheme="minorHAnsi" w:cstheme="minorHAnsi"/>
                <w:b/>
                <w:color w:val="231F20"/>
                <w:sz w:val="24"/>
                <w:szCs w:val="24"/>
              </w:rPr>
              <w:t>Implementation</w:t>
            </w:r>
          </w:p>
        </w:tc>
        <w:tc>
          <w:tcPr>
            <w:tcW w:w="3307" w:type="dxa"/>
          </w:tcPr>
          <w:p w14:paraId="1B7185E0" w14:textId="77777777" w:rsidR="00C658FB" w:rsidRPr="00663C6A" w:rsidRDefault="00D131A0">
            <w:pPr>
              <w:pStyle w:val="TableParagraph"/>
              <w:spacing w:before="41"/>
              <w:ind w:left="1288" w:right="1268"/>
              <w:jc w:val="center"/>
              <w:rPr>
                <w:rFonts w:asciiTheme="minorHAnsi" w:hAnsiTheme="minorHAnsi" w:cstheme="minorHAnsi"/>
                <w:b/>
                <w:sz w:val="24"/>
                <w:szCs w:val="24"/>
              </w:rPr>
            </w:pPr>
            <w:r w:rsidRPr="00663C6A">
              <w:rPr>
                <w:rFonts w:asciiTheme="minorHAnsi" w:hAnsiTheme="minorHAnsi" w:cstheme="minorHAnsi"/>
                <w:b/>
                <w:color w:val="231F20"/>
                <w:sz w:val="24"/>
                <w:szCs w:val="24"/>
              </w:rPr>
              <w:t>Impact</w:t>
            </w:r>
          </w:p>
        </w:tc>
        <w:tc>
          <w:tcPr>
            <w:tcW w:w="3134" w:type="dxa"/>
          </w:tcPr>
          <w:p w14:paraId="6D29B23F"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66D2F53F" w14:textId="77777777">
        <w:trPr>
          <w:trHeight w:val="1472"/>
        </w:trPr>
        <w:tc>
          <w:tcPr>
            <w:tcW w:w="3720" w:type="dxa"/>
          </w:tcPr>
          <w:p w14:paraId="1101EBAD" w14:textId="77777777" w:rsidR="00C658FB" w:rsidRPr="00663C6A" w:rsidRDefault="00D131A0">
            <w:pPr>
              <w:pStyle w:val="TableParagraph"/>
              <w:spacing w:before="46" w:line="235" w:lineRule="auto"/>
              <w:ind w:left="79" w:right="303"/>
              <w:rPr>
                <w:rFonts w:asciiTheme="minorHAnsi" w:hAnsiTheme="minorHAnsi" w:cstheme="minorHAnsi"/>
                <w:sz w:val="24"/>
                <w:szCs w:val="24"/>
              </w:rPr>
            </w:pPr>
            <w:r w:rsidRPr="00663C6A">
              <w:rPr>
                <w:rFonts w:asciiTheme="minorHAnsi" w:hAnsiTheme="minorHAnsi" w:cstheme="minorHAnsi"/>
                <w:color w:val="231F20"/>
                <w:sz w:val="24"/>
                <w:szCs w:val="24"/>
              </w:rPr>
              <w:t>Your school focus should be clear</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you</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want</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the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pupils</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know</w:t>
            </w:r>
            <w:r w:rsidRPr="00663C6A">
              <w:rPr>
                <w:rFonts w:asciiTheme="minorHAnsi" w:hAnsiTheme="minorHAnsi" w:cstheme="minorHAnsi"/>
                <w:color w:val="231F20"/>
                <w:spacing w:val="-51"/>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be</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able</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do</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about</w:t>
            </w:r>
          </w:p>
          <w:p w14:paraId="11BB15A8" w14:textId="77777777" w:rsidR="00C658FB" w:rsidRPr="00663C6A" w:rsidRDefault="00D131A0">
            <w:pPr>
              <w:pStyle w:val="TableParagraph"/>
              <w:spacing w:line="289" w:lineRule="exact"/>
              <w:ind w:left="79"/>
              <w:rPr>
                <w:rFonts w:asciiTheme="minorHAnsi" w:hAnsiTheme="minorHAnsi" w:cstheme="minorHAnsi"/>
                <w:sz w:val="24"/>
                <w:szCs w:val="24"/>
              </w:rPr>
            </w:pP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they</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need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learn</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to</w:t>
            </w:r>
          </w:p>
          <w:p w14:paraId="513A7E49" w14:textId="77777777" w:rsidR="00C658FB" w:rsidRPr="00663C6A" w:rsidRDefault="00D131A0">
            <w:pPr>
              <w:pStyle w:val="TableParagraph"/>
              <w:spacing w:line="256" w:lineRule="exact"/>
              <w:ind w:left="79"/>
              <w:rPr>
                <w:rFonts w:asciiTheme="minorHAnsi" w:hAnsiTheme="minorHAnsi" w:cstheme="minorHAnsi"/>
                <w:sz w:val="24"/>
                <w:szCs w:val="24"/>
              </w:rPr>
            </w:pPr>
            <w:r w:rsidRPr="00663C6A">
              <w:rPr>
                <w:rFonts w:asciiTheme="minorHAnsi" w:hAnsiTheme="minorHAnsi" w:cstheme="minorHAnsi"/>
                <w:color w:val="231F20"/>
                <w:sz w:val="24"/>
                <w:szCs w:val="24"/>
              </w:rPr>
              <w:t>consolidate</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through</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practice:</w:t>
            </w:r>
          </w:p>
        </w:tc>
        <w:tc>
          <w:tcPr>
            <w:tcW w:w="3600" w:type="dxa"/>
          </w:tcPr>
          <w:p w14:paraId="4C0B8F76" w14:textId="77777777" w:rsidR="00C658FB" w:rsidRPr="00663C6A" w:rsidRDefault="00D131A0">
            <w:pPr>
              <w:pStyle w:val="TableParagraph"/>
              <w:spacing w:before="46" w:line="235" w:lineRule="auto"/>
              <w:ind w:right="171"/>
              <w:rPr>
                <w:rFonts w:asciiTheme="minorHAnsi" w:hAnsiTheme="minorHAnsi" w:cstheme="minorHAnsi"/>
                <w:sz w:val="24"/>
                <w:szCs w:val="24"/>
              </w:rPr>
            </w:pPr>
            <w:r w:rsidRPr="00663C6A">
              <w:rPr>
                <w:rFonts w:asciiTheme="minorHAnsi" w:hAnsiTheme="minorHAnsi" w:cstheme="minorHAnsi"/>
                <w:color w:val="231F20"/>
                <w:sz w:val="24"/>
                <w:szCs w:val="24"/>
              </w:rPr>
              <w:t>Make</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sure</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actions</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achieve</w:t>
            </w:r>
            <w:r w:rsidRPr="00663C6A">
              <w:rPr>
                <w:rFonts w:asciiTheme="minorHAnsi" w:hAnsiTheme="minorHAnsi" w:cstheme="minorHAnsi"/>
                <w:color w:val="231F20"/>
                <w:spacing w:val="-51"/>
                <w:sz w:val="24"/>
                <w:szCs w:val="24"/>
              </w:rPr>
              <w:t xml:space="preserve"> </w:t>
            </w:r>
            <w:r w:rsidRPr="00663C6A">
              <w:rPr>
                <w:rFonts w:asciiTheme="minorHAnsi" w:hAnsiTheme="minorHAnsi" w:cstheme="minorHAnsi"/>
                <w:color w:val="231F20"/>
                <w:sz w:val="24"/>
                <w:szCs w:val="24"/>
              </w:rPr>
              <w:t>are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linked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intentions:</w:t>
            </w:r>
          </w:p>
        </w:tc>
        <w:tc>
          <w:tcPr>
            <w:tcW w:w="1616" w:type="dxa"/>
          </w:tcPr>
          <w:p w14:paraId="728B6CA5" w14:textId="77777777" w:rsidR="00C658FB" w:rsidRPr="00663C6A" w:rsidRDefault="00D131A0">
            <w:pPr>
              <w:pStyle w:val="TableParagraph"/>
              <w:spacing w:before="46" w:line="235" w:lineRule="auto"/>
              <w:ind w:right="547"/>
              <w:rPr>
                <w:rFonts w:asciiTheme="minorHAnsi" w:hAnsiTheme="minorHAnsi" w:cstheme="minorHAnsi"/>
                <w:sz w:val="24"/>
                <w:szCs w:val="24"/>
              </w:rPr>
            </w:pPr>
            <w:r w:rsidRPr="00663C6A">
              <w:rPr>
                <w:rFonts w:asciiTheme="minorHAnsi" w:hAnsiTheme="minorHAnsi" w:cstheme="minorHAnsi"/>
                <w:color w:val="231F20"/>
                <w:sz w:val="24"/>
                <w:szCs w:val="24"/>
              </w:rPr>
              <w:t>Funding</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pacing w:val="-1"/>
                <w:sz w:val="24"/>
                <w:szCs w:val="24"/>
              </w:rPr>
              <w:t>allocated:</w:t>
            </w:r>
          </w:p>
        </w:tc>
        <w:tc>
          <w:tcPr>
            <w:tcW w:w="3307" w:type="dxa"/>
          </w:tcPr>
          <w:p w14:paraId="69D3DA6B" w14:textId="77777777" w:rsidR="00C658FB" w:rsidRPr="00663C6A" w:rsidRDefault="00D131A0">
            <w:pPr>
              <w:pStyle w:val="TableParagraph"/>
              <w:spacing w:before="46" w:line="235" w:lineRule="auto"/>
              <w:ind w:right="436"/>
              <w:rPr>
                <w:rFonts w:asciiTheme="minorHAnsi" w:hAnsiTheme="minorHAnsi" w:cstheme="minorHAnsi"/>
                <w:sz w:val="24"/>
                <w:szCs w:val="24"/>
              </w:rPr>
            </w:pPr>
            <w:r w:rsidRPr="00663C6A">
              <w:rPr>
                <w:rFonts w:asciiTheme="minorHAnsi" w:hAnsiTheme="minorHAnsi" w:cstheme="minorHAnsi"/>
                <w:color w:val="231F20"/>
                <w:sz w:val="24"/>
                <w:szCs w:val="24"/>
              </w:rPr>
              <w:t>Evidence</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impact:</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do</w:t>
            </w:r>
            <w:r w:rsidRPr="00663C6A">
              <w:rPr>
                <w:rFonts w:asciiTheme="minorHAnsi" w:hAnsiTheme="minorHAnsi" w:cstheme="minorHAnsi"/>
                <w:color w:val="231F20"/>
                <w:spacing w:val="-51"/>
                <w:sz w:val="24"/>
                <w:szCs w:val="24"/>
              </w:rPr>
              <w:t xml:space="preserve"> </w:t>
            </w:r>
            <w:r w:rsidRPr="00663C6A">
              <w:rPr>
                <w:rFonts w:asciiTheme="minorHAnsi" w:hAnsiTheme="minorHAnsi" w:cstheme="minorHAnsi"/>
                <w:color w:val="231F20"/>
                <w:sz w:val="24"/>
                <w:szCs w:val="24"/>
              </w:rPr>
              <w:t>pupils now know and what</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can they now do? What has</w:t>
            </w:r>
            <w:r w:rsidRPr="00663C6A">
              <w:rPr>
                <w:rFonts w:asciiTheme="minorHAnsi" w:hAnsiTheme="minorHAnsi" w:cstheme="minorHAnsi"/>
                <w:color w:val="231F20"/>
                <w:spacing w:val="1"/>
                <w:sz w:val="24"/>
                <w:szCs w:val="24"/>
              </w:rPr>
              <w:t xml:space="preserve"> </w:t>
            </w:r>
            <w:proofErr w:type="gramStart"/>
            <w:r w:rsidRPr="00663C6A">
              <w:rPr>
                <w:rFonts w:asciiTheme="minorHAnsi" w:hAnsiTheme="minorHAnsi" w:cstheme="minorHAnsi"/>
                <w:color w:val="231F20"/>
                <w:sz w:val="24"/>
                <w:szCs w:val="24"/>
              </w:rPr>
              <w:t>changed?:</w:t>
            </w:r>
            <w:proofErr w:type="gramEnd"/>
          </w:p>
        </w:tc>
        <w:tc>
          <w:tcPr>
            <w:tcW w:w="3134" w:type="dxa"/>
          </w:tcPr>
          <w:p w14:paraId="7F6F2B09" w14:textId="77777777" w:rsidR="00C658FB" w:rsidRPr="00663C6A" w:rsidRDefault="00D131A0">
            <w:pPr>
              <w:pStyle w:val="TableParagraph"/>
              <w:spacing w:before="46" w:line="235" w:lineRule="auto"/>
              <w:ind w:right="267"/>
              <w:rPr>
                <w:rFonts w:asciiTheme="minorHAnsi" w:hAnsiTheme="minorHAnsi" w:cstheme="minorHAnsi"/>
                <w:sz w:val="24"/>
                <w:szCs w:val="24"/>
              </w:rPr>
            </w:pPr>
            <w:r w:rsidRPr="00663C6A">
              <w:rPr>
                <w:rFonts w:asciiTheme="minorHAnsi" w:hAnsiTheme="minorHAnsi" w:cstheme="minorHAnsi"/>
                <w:color w:val="231F20"/>
                <w:sz w:val="24"/>
                <w:szCs w:val="24"/>
              </w:rPr>
              <w:t>Sustainability</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8"/>
                <w:sz w:val="24"/>
                <w:szCs w:val="24"/>
              </w:rPr>
              <w:t xml:space="preserve"> </w:t>
            </w:r>
            <w:r w:rsidRPr="00663C6A">
              <w:rPr>
                <w:rFonts w:asciiTheme="minorHAnsi" w:hAnsiTheme="minorHAnsi" w:cstheme="minorHAnsi"/>
                <w:color w:val="231F20"/>
                <w:sz w:val="24"/>
                <w:szCs w:val="24"/>
              </w:rPr>
              <w:t>suggested</w:t>
            </w:r>
            <w:r w:rsidRPr="00663C6A">
              <w:rPr>
                <w:rFonts w:asciiTheme="minorHAnsi" w:hAnsiTheme="minorHAnsi" w:cstheme="minorHAnsi"/>
                <w:color w:val="231F20"/>
                <w:spacing w:val="-51"/>
                <w:sz w:val="24"/>
                <w:szCs w:val="24"/>
              </w:rPr>
              <w:t xml:space="preserve"> </w:t>
            </w:r>
            <w:r w:rsidRPr="00663C6A">
              <w:rPr>
                <w:rFonts w:asciiTheme="minorHAnsi" w:hAnsiTheme="minorHAnsi" w:cstheme="minorHAnsi"/>
                <w:color w:val="231F20"/>
                <w:sz w:val="24"/>
                <w:szCs w:val="24"/>
              </w:rPr>
              <w:t>next</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steps:</w:t>
            </w:r>
          </w:p>
        </w:tc>
      </w:tr>
      <w:tr w:rsidR="00C658FB" w:rsidRPr="00663C6A" w14:paraId="76B0557E" w14:textId="77777777">
        <w:trPr>
          <w:trHeight w:val="1690"/>
        </w:trPr>
        <w:tc>
          <w:tcPr>
            <w:tcW w:w="3720" w:type="dxa"/>
          </w:tcPr>
          <w:p w14:paraId="46177131" w14:textId="33E822BD" w:rsidR="005867E8" w:rsidRPr="00663C6A" w:rsidRDefault="00951A13" w:rsidP="00951A13">
            <w:pPr>
              <w:pStyle w:val="TableParagraph"/>
              <w:rPr>
                <w:rFonts w:asciiTheme="minorHAnsi" w:hAnsiTheme="minorHAnsi" w:cstheme="minorHAnsi"/>
                <w:sz w:val="24"/>
                <w:szCs w:val="24"/>
              </w:rPr>
            </w:pPr>
            <w:r w:rsidRPr="00663C6A">
              <w:rPr>
                <w:rFonts w:asciiTheme="minorHAnsi" w:hAnsiTheme="minorHAnsi" w:cstheme="minorHAnsi"/>
                <w:sz w:val="24"/>
                <w:szCs w:val="24"/>
              </w:rPr>
              <w:t xml:space="preserve">Create a sporting legacy within the school where children have access to high quality sporting equipment </w:t>
            </w:r>
            <w:r w:rsidR="00BA2793" w:rsidRPr="00663C6A">
              <w:rPr>
                <w:rFonts w:asciiTheme="minorHAnsi" w:hAnsiTheme="minorHAnsi" w:cstheme="minorHAnsi"/>
                <w:sz w:val="24"/>
                <w:szCs w:val="24"/>
              </w:rPr>
              <w:t>to</w:t>
            </w:r>
            <w:r w:rsidRPr="00663C6A">
              <w:rPr>
                <w:rFonts w:asciiTheme="minorHAnsi" w:hAnsiTheme="minorHAnsi" w:cstheme="minorHAnsi"/>
                <w:sz w:val="24"/>
                <w:szCs w:val="24"/>
              </w:rPr>
              <w:t xml:space="preserve"> develop a passion for </w:t>
            </w:r>
            <w:r w:rsidR="00BA2793" w:rsidRPr="00663C6A">
              <w:rPr>
                <w:rFonts w:asciiTheme="minorHAnsi" w:hAnsiTheme="minorHAnsi" w:cstheme="minorHAnsi"/>
                <w:sz w:val="24"/>
                <w:szCs w:val="24"/>
              </w:rPr>
              <w:t>sport. Ensuring that as a school we are celebrating the sporting achievements of the children on a regular basis.</w:t>
            </w:r>
          </w:p>
        </w:tc>
        <w:tc>
          <w:tcPr>
            <w:tcW w:w="3600" w:type="dxa"/>
          </w:tcPr>
          <w:p w14:paraId="0B3CD050" w14:textId="77777777" w:rsidR="00C658FB" w:rsidRPr="00663C6A" w:rsidRDefault="00951A13" w:rsidP="00993CFB">
            <w:pPr>
              <w:pStyle w:val="TableParagraph"/>
              <w:numPr>
                <w:ilvl w:val="0"/>
                <w:numId w:val="9"/>
              </w:numPr>
              <w:rPr>
                <w:rFonts w:asciiTheme="minorHAnsi" w:hAnsiTheme="minorHAnsi" w:cstheme="minorHAnsi"/>
                <w:sz w:val="24"/>
                <w:szCs w:val="24"/>
              </w:rPr>
            </w:pPr>
            <w:r w:rsidRPr="00663C6A">
              <w:rPr>
                <w:rFonts w:asciiTheme="minorHAnsi" w:hAnsiTheme="minorHAnsi" w:cstheme="minorHAnsi"/>
                <w:sz w:val="24"/>
                <w:szCs w:val="24"/>
              </w:rPr>
              <w:t>Create an inventory of the sporting equipment we currently have and replace where necessary.</w:t>
            </w:r>
          </w:p>
          <w:p w14:paraId="5AB29F54" w14:textId="77777777" w:rsidR="00951A13" w:rsidRPr="00663C6A" w:rsidRDefault="00951A13" w:rsidP="00993CFB">
            <w:pPr>
              <w:pStyle w:val="TableParagraph"/>
              <w:numPr>
                <w:ilvl w:val="0"/>
                <w:numId w:val="9"/>
              </w:numPr>
              <w:rPr>
                <w:rFonts w:asciiTheme="minorHAnsi" w:hAnsiTheme="minorHAnsi" w:cstheme="minorHAnsi"/>
                <w:sz w:val="24"/>
                <w:szCs w:val="24"/>
              </w:rPr>
            </w:pPr>
            <w:r w:rsidRPr="00663C6A">
              <w:rPr>
                <w:rFonts w:asciiTheme="minorHAnsi" w:hAnsiTheme="minorHAnsi" w:cstheme="minorHAnsi"/>
                <w:sz w:val="24"/>
                <w:szCs w:val="24"/>
              </w:rPr>
              <w:t>Sporting achievements to be celebrated on twitter and in celebration assemblies.</w:t>
            </w:r>
          </w:p>
          <w:p w14:paraId="235A82B3" w14:textId="77777777" w:rsidR="00951A13" w:rsidRPr="00663C6A" w:rsidRDefault="00951A13" w:rsidP="00993CFB">
            <w:pPr>
              <w:pStyle w:val="TableParagraph"/>
              <w:numPr>
                <w:ilvl w:val="0"/>
                <w:numId w:val="9"/>
              </w:numPr>
              <w:rPr>
                <w:rFonts w:asciiTheme="minorHAnsi" w:hAnsiTheme="minorHAnsi" w:cstheme="minorHAnsi"/>
                <w:sz w:val="24"/>
                <w:szCs w:val="24"/>
              </w:rPr>
            </w:pPr>
            <w:r w:rsidRPr="00663C6A">
              <w:rPr>
                <w:rFonts w:asciiTheme="minorHAnsi" w:hAnsiTheme="minorHAnsi" w:cstheme="minorHAnsi"/>
                <w:sz w:val="24"/>
                <w:szCs w:val="24"/>
              </w:rPr>
              <w:t xml:space="preserve">PE display board to be constructed and used to celebrate the achievements of the children. </w:t>
            </w:r>
          </w:p>
          <w:p w14:paraId="7531AB6D" w14:textId="77777777" w:rsidR="00951A13" w:rsidRPr="00663C6A" w:rsidRDefault="00951A13" w:rsidP="00993CFB">
            <w:pPr>
              <w:pStyle w:val="TableParagraph"/>
              <w:numPr>
                <w:ilvl w:val="0"/>
                <w:numId w:val="9"/>
              </w:numPr>
              <w:rPr>
                <w:rFonts w:asciiTheme="minorHAnsi" w:hAnsiTheme="minorHAnsi" w:cstheme="minorHAnsi"/>
                <w:sz w:val="24"/>
                <w:szCs w:val="24"/>
              </w:rPr>
            </w:pPr>
            <w:r w:rsidRPr="00663C6A">
              <w:rPr>
                <w:rFonts w:asciiTheme="minorHAnsi" w:hAnsiTheme="minorHAnsi" w:cstheme="minorHAnsi"/>
                <w:sz w:val="24"/>
                <w:szCs w:val="24"/>
              </w:rPr>
              <w:t xml:space="preserve">Re-apply for the </w:t>
            </w:r>
            <w:proofErr w:type="spellStart"/>
            <w:r w:rsidRPr="00663C6A">
              <w:rPr>
                <w:rFonts w:asciiTheme="minorHAnsi" w:hAnsiTheme="minorHAnsi" w:cstheme="minorHAnsi"/>
                <w:sz w:val="24"/>
                <w:szCs w:val="24"/>
              </w:rPr>
              <w:t>AfPe</w:t>
            </w:r>
            <w:proofErr w:type="spellEnd"/>
            <w:r w:rsidRPr="00663C6A">
              <w:rPr>
                <w:rFonts w:asciiTheme="minorHAnsi" w:hAnsiTheme="minorHAnsi" w:cstheme="minorHAnsi"/>
                <w:sz w:val="24"/>
                <w:szCs w:val="24"/>
              </w:rPr>
              <w:t xml:space="preserve"> quality mark.</w:t>
            </w:r>
          </w:p>
          <w:p w14:paraId="026722D8" w14:textId="77777777" w:rsidR="00DB7E0D" w:rsidRDefault="00DB7E0D" w:rsidP="00993CFB">
            <w:pPr>
              <w:pStyle w:val="TableParagraph"/>
              <w:numPr>
                <w:ilvl w:val="0"/>
                <w:numId w:val="9"/>
              </w:numPr>
              <w:rPr>
                <w:rFonts w:asciiTheme="minorHAnsi" w:hAnsiTheme="minorHAnsi" w:cstheme="minorHAnsi"/>
                <w:sz w:val="24"/>
                <w:szCs w:val="24"/>
              </w:rPr>
            </w:pPr>
            <w:r w:rsidRPr="00663C6A">
              <w:rPr>
                <w:rFonts w:asciiTheme="minorHAnsi" w:hAnsiTheme="minorHAnsi" w:cstheme="minorHAnsi"/>
                <w:sz w:val="24"/>
                <w:szCs w:val="24"/>
              </w:rPr>
              <w:t>Restock the outdoor areas with high quality resources to be used during lesson times and at break and lunch times.</w:t>
            </w:r>
          </w:p>
          <w:p w14:paraId="72DA3100" w14:textId="77777777" w:rsidR="00993CFB" w:rsidRDefault="00D42973" w:rsidP="00993CFB">
            <w:pPr>
              <w:pStyle w:val="TableParagraph"/>
              <w:numPr>
                <w:ilvl w:val="0"/>
                <w:numId w:val="9"/>
              </w:numPr>
              <w:rPr>
                <w:rFonts w:asciiTheme="minorHAnsi" w:hAnsiTheme="minorHAnsi" w:cstheme="minorHAnsi"/>
                <w:sz w:val="24"/>
                <w:szCs w:val="24"/>
              </w:rPr>
            </w:pPr>
            <w:r>
              <w:rPr>
                <w:rFonts w:asciiTheme="minorHAnsi" w:hAnsiTheme="minorHAnsi" w:cstheme="minorHAnsi"/>
                <w:sz w:val="24"/>
                <w:szCs w:val="24"/>
              </w:rPr>
              <w:t>Wow days to be held (1 day each</w:t>
            </w:r>
            <w:r w:rsidR="005D11DF">
              <w:rPr>
                <w:rFonts w:asciiTheme="minorHAnsi" w:hAnsiTheme="minorHAnsi" w:cstheme="minorHAnsi"/>
                <w:sz w:val="24"/>
                <w:szCs w:val="24"/>
              </w:rPr>
              <w:t xml:space="preserve"> half-</w:t>
            </w:r>
            <w:r>
              <w:rPr>
                <w:rFonts w:asciiTheme="minorHAnsi" w:hAnsiTheme="minorHAnsi" w:cstheme="minorHAnsi"/>
                <w:sz w:val="24"/>
                <w:szCs w:val="24"/>
              </w:rPr>
              <w:t xml:space="preserve">term) to give the children the opportunity to </w:t>
            </w:r>
            <w:r w:rsidR="004A6B41">
              <w:rPr>
                <w:rFonts w:asciiTheme="minorHAnsi" w:hAnsiTheme="minorHAnsi" w:cstheme="minorHAnsi"/>
                <w:sz w:val="24"/>
                <w:szCs w:val="24"/>
              </w:rPr>
              <w:t>engage in sports and compete against their peers.</w:t>
            </w:r>
          </w:p>
          <w:p w14:paraId="3796CBB4" w14:textId="77777777" w:rsidR="00993CFB" w:rsidRDefault="00993CFB" w:rsidP="00993CFB">
            <w:pPr>
              <w:pStyle w:val="TableParagraph"/>
              <w:numPr>
                <w:ilvl w:val="0"/>
                <w:numId w:val="9"/>
              </w:numPr>
              <w:rPr>
                <w:rFonts w:asciiTheme="minorHAnsi" w:hAnsiTheme="minorHAnsi" w:cstheme="minorHAnsi"/>
                <w:sz w:val="24"/>
                <w:szCs w:val="24"/>
              </w:rPr>
            </w:pPr>
            <w:r w:rsidRPr="00663C6A">
              <w:rPr>
                <w:rFonts w:asciiTheme="minorHAnsi" w:hAnsiTheme="minorHAnsi" w:cstheme="minorHAnsi"/>
                <w:sz w:val="24"/>
                <w:szCs w:val="24"/>
              </w:rPr>
              <w:t xml:space="preserve">Purchase staff PE clothes to wear on PE days to keep professional standards. </w:t>
            </w:r>
          </w:p>
          <w:p w14:paraId="0C5E2F95" w14:textId="3F427047" w:rsidR="006C225F" w:rsidRPr="00663C6A" w:rsidRDefault="004A6B41" w:rsidP="00993CFB">
            <w:pPr>
              <w:pStyle w:val="TableParagraph"/>
              <w:ind w:left="720"/>
              <w:rPr>
                <w:rFonts w:asciiTheme="minorHAnsi" w:hAnsiTheme="minorHAnsi" w:cstheme="minorHAnsi"/>
                <w:sz w:val="24"/>
                <w:szCs w:val="24"/>
              </w:rPr>
            </w:pPr>
            <w:r>
              <w:rPr>
                <w:rFonts w:asciiTheme="minorHAnsi" w:hAnsiTheme="minorHAnsi" w:cstheme="minorHAnsi"/>
                <w:sz w:val="24"/>
                <w:szCs w:val="24"/>
              </w:rPr>
              <w:t xml:space="preserve"> </w:t>
            </w:r>
          </w:p>
        </w:tc>
        <w:tc>
          <w:tcPr>
            <w:tcW w:w="1616" w:type="dxa"/>
          </w:tcPr>
          <w:p w14:paraId="1454253F" w14:textId="67D705A0" w:rsidR="00C658FB" w:rsidRPr="00663C6A" w:rsidRDefault="00D131A0">
            <w:pPr>
              <w:pStyle w:val="TableParagraph"/>
              <w:spacing w:before="171"/>
              <w:ind w:left="45"/>
              <w:rPr>
                <w:rFonts w:asciiTheme="minorHAnsi" w:hAnsiTheme="minorHAnsi" w:cstheme="minorHAnsi"/>
                <w:sz w:val="24"/>
                <w:szCs w:val="24"/>
              </w:rPr>
            </w:pPr>
            <w:r w:rsidRPr="00663C6A">
              <w:rPr>
                <w:rFonts w:asciiTheme="minorHAnsi" w:hAnsiTheme="minorHAnsi" w:cstheme="minorHAnsi"/>
                <w:sz w:val="24"/>
                <w:szCs w:val="24"/>
              </w:rPr>
              <w:t>£</w:t>
            </w:r>
            <w:r w:rsidR="00DB7E0D" w:rsidRPr="00663C6A">
              <w:rPr>
                <w:rFonts w:asciiTheme="minorHAnsi" w:hAnsiTheme="minorHAnsi" w:cstheme="minorHAnsi"/>
                <w:sz w:val="24"/>
                <w:szCs w:val="24"/>
              </w:rPr>
              <w:t>250</w:t>
            </w:r>
            <w:r w:rsidR="003A1ACF" w:rsidRPr="00663C6A">
              <w:rPr>
                <w:rFonts w:asciiTheme="minorHAnsi" w:hAnsiTheme="minorHAnsi" w:cstheme="minorHAnsi"/>
                <w:sz w:val="24"/>
                <w:szCs w:val="24"/>
              </w:rPr>
              <w:t>0</w:t>
            </w:r>
          </w:p>
        </w:tc>
        <w:tc>
          <w:tcPr>
            <w:tcW w:w="3307" w:type="dxa"/>
          </w:tcPr>
          <w:p w14:paraId="475FA148" w14:textId="77777777" w:rsidR="00C658FB" w:rsidRPr="007732EF" w:rsidRDefault="00727C54">
            <w:pPr>
              <w:pStyle w:val="TableParagraph"/>
              <w:ind w:left="0"/>
              <w:rPr>
                <w:rFonts w:asciiTheme="minorHAnsi" w:hAnsiTheme="minorHAnsi" w:cstheme="minorHAnsi"/>
                <w:color w:val="FF0000"/>
                <w:sz w:val="24"/>
                <w:szCs w:val="24"/>
              </w:rPr>
            </w:pPr>
            <w:r w:rsidRPr="007732EF">
              <w:rPr>
                <w:rFonts w:asciiTheme="minorHAnsi" w:hAnsiTheme="minorHAnsi" w:cstheme="minorHAnsi"/>
                <w:color w:val="FF0000"/>
                <w:sz w:val="24"/>
                <w:szCs w:val="24"/>
              </w:rPr>
              <w:t xml:space="preserve">PE display board has been constructed to show the learning which takes place across the school and will begin to celebrate </w:t>
            </w:r>
            <w:r w:rsidR="00191B8D" w:rsidRPr="007732EF">
              <w:rPr>
                <w:rFonts w:asciiTheme="minorHAnsi" w:hAnsiTheme="minorHAnsi" w:cstheme="minorHAnsi"/>
                <w:color w:val="FF0000"/>
                <w:sz w:val="24"/>
                <w:szCs w:val="24"/>
              </w:rPr>
              <w:t>the sporting achievements in the new year.</w:t>
            </w:r>
          </w:p>
          <w:p w14:paraId="392CB9F4" w14:textId="77777777" w:rsidR="0082238D" w:rsidRPr="007732EF" w:rsidRDefault="0082238D">
            <w:pPr>
              <w:pStyle w:val="TableParagraph"/>
              <w:ind w:left="0"/>
              <w:rPr>
                <w:rFonts w:asciiTheme="minorHAnsi" w:hAnsiTheme="minorHAnsi" w:cstheme="minorHAnsi"/>
                <w:color w:val="FF0000"/>
                <w:sz w:val="24"/>
                <w:szCs w:val="24"/>
              </w:rPr>
            </w:pPr>
          </w:p>
          <w:p w14:paraId="4DD89C2B" w14:textId="77777777" w:rsidR="0082238D" w:rsidRPr="007732EF" w:rsidRDefault="00062699">
            <w:pPr>
              <w:pStyle w:val="TableParagraph"/>
              <w:ind w:left="0"/>
              <w:rPr>
                <w:rFonts w:asciiTheme="minorHAnsi" w:hAnsiTheme="minorHAnsi" w:cstheme="minorHAnsi"/>
                <w:color w:val="FF0000"/>
                <w:sz w:val="24"/>
                <w:szCs w:val="24"/>
              </w:rPr>
            </w:pPr>
            <w:r w:rsidRPr="007732EF">
              <w:rPr>
                <w:rFonts w:asciiTheme="minorHAnsi" w:hAnsiTheme="minorHAnsi" w:cstheme="minorHAnsi"/>
                <w:color w:val="FF0000"/>
                <w:sz w:val="24"/>
                <w:szCs w:val="24"/>
              </w:rPr>
              <w:t xml:space="preserve">Additional PE equipment has been purchased to </w:t>
            </w:r>
            <w:r w:rsidR="00FD42D8" w:rsidRPr="007732EF">
              <w:rPr>
                <w:rFonts w:asciiTheme="minorHAnsi" w:hAnsiTheme="minorHAnsi" w:cstheme="minorHAnsi"/>
                <w:color w:val="FF0000"/>
                <w:sz w:val="24"/>
                <w:szCs w:val="24"/>
              </w:rPr>
              <w:t>fulfil the needs of the curriculum.</w:t>
            </w:r>
          </w:p>
          <w:p w14:paraId="0C9B9AD9" w14:textId="77777777" w:rsidR="00121C4C" w:rsidRPr="007732EF" w:rsidRDefault="00121C4C">
            <w:pPr>
              <w:pStyle w:val="TableParagraph"/>
              <w:ind w:left="0"/>
              <w:rPr>
                <w:rFonts w:asciiTheme="minorHAnsi" w:hAnsiTheme="minorHAnsi" w:cstheme="minorHAnsi"/>
                <w:color w:val="FF0000"/>
                <w:sz w:val="24"/>
                <w:szCs w:val="24"/>
              </w:rPr>
            </w:pPr>
            <w:r w:rsidRPr="007732EF">
              <w:rPr>
                <w:rFonts w:asciiTheme="minorHAnsi" w:hAnsiTheme="minorHAnsi" w:cstheme="minorHAnsi"/>
                <w:color w:val="FF0000"/>
                <w:sz w:val="24"/>
                <w:szCs w:val="24"/>
              </w:rPr>
              <w:t>Hoops</w:t>
            </w:r>
          </w:p>
          <w:p w14:paraId="0C4EFC2E" w14:textId="77777777" w:rsidR="00121C4C" w:rsidRPr="007732EF" w:rsidRDefault="00121C4C">
            <w:pPr>
              <w:pStyle w:val="TableParagraph"/>
              <w:ind w:left="0"/>
              <w:rPr>
                <w:rFonts w:asciiTheme="minorHAnsi" w:hAnsiTheme="minorHAnsi" w:cstheme="minorHAnsi"/>
                <w:color w:val="FF0000"/>
                <w:sz w:val="24"/>
                <w:szCs w:val="24"/>
              </w:rPr>
            </w:pPr>
            <w:r w:rsidRPr="007732EF">
              <w:rPr>
                <w:rFonts w:asciiTheme="minorHAnsi" w:hAnsiTheme="minorHAnsi" w:cstheme="minorHAnsi"/>
                <w:color w:val="FF0000"/>
                <w:sz w:val="24"/>
                <w:szCs w:val="24"/>
              </w:rPr>
              <w:t>Beanbags</w:t>
            </w:r>
          </w:p>
          <w:p w14:paraId="132FFC08" w14:textId="7FE57834" w:rsidR="00121C4C" w:rsidRPr="007732EF" w:rsidRDefault="00121C4C">
            <w:pPr>
              <w:pStyle w:val="TableParagraph"/>
              <w:ind w:left="0"/>
              <w:rPr>
                <w:rFonts w:asciiTheme="minorHAnsi" w:hAnsiTheme="minorHAnsi" w:cstheme="minorHAnsi"/>
                <w:color w:val="FF0000"/>
                <w:sz w:val="24"/>
                <w:szCs w:val="24"/>
              </w:rPr>
            </w:pPr>
            <w:r w:rsidRPr="007732EF">
              <w:rPr>
                <w:rFonts w:asciiTheme="minorHAnsi" w:hAnsiTheme="minorHAnsi" w:cstheme="minorHAnsi"/>
                <w:color w:val="FF0000"/>
                <w:sz w:val="24"/>
                <w:szCs w:val="24"/>
              </w:rPr>
              <w:t>Cones</w:t>
            </w:r>
          </w:p>
          <w:p w14:paraId="037D3030" w14:textId="77777777" w:rsidR="00121C4C" w:rsidRPr="007732EF" w:rsidRDefault="00121C4C">
            <w:pPr>
              <w:pStyle w:val="TableParagraph"/>
              <w:ind w:left="0"/>
              <w:rPr>
                <w:rFonts w:asciiTheme="minorHAnsi" w:hAnsiTheme="minorHAnsi" w:cstheme="minorHAnsi"/>
                <w:color w:val="FF0000"/>
                <w:sz w:val="24"/>
                <w:szCs w:val="24"/>
              </w:rPr>
            </w:pPr>
          </w:p>
          <w:p w14:paraId="72C36D28" w14:textId="77777777" w:rsidR="00847EAB" w:rsidRDefault="007732EF">
            <w:pPr>
              <w:pStyle w:val="TableParagraph"/>
              <w:ind w:left="0"/>
              <w:rPr>
                <w:rFonts w:asciiTheme="minorHAnsi" w:hAnsiTheme="minorHAnsi" w:cstheme="minorHAnsi"/>
                <w:color w:val="FF0000"/>
                <w:sz w:val="24"/>
                <w:szCs w:val="24"/>
              </w:rPr>
            </w:pPr>
            <w:r w:rsidRPr="007732EF">
              <w:rPr>
                <w:rFonts w:asciiTheme="minorHAnsi" w:hAnsiTheme="minorHAnsi" w:cstheme="minorHAnsi"/>
                <w:color w:val="FF0000"/>
                <w:sz w:val="24"/>
                <w:szCs w:val="24"/>
              </w:rPr>
              <w:t>WOW days have been booked for the upcoming terms to be delivered alongside Premier Education</w:t>
            </w:r>
          </w:p>
          <w:p w14:paraId="79CC4C1C" w14:textId="77777777" w:rsidR="00993CFB" w:rsidRDefault="00993CFB">
            <w:pPr>
              <w:pStyle w:val="TableParagraph"/>
              <w:ind w:left="0"/>
              <w:rPr>
                <w:rFonts w:asciiTheme="minorHAnsi" w:hAnsiTheme="minorHAnsi" w:cstheme="minorHAnsi"/>
                <w:color w:val="FF0000"/>
                <w:sz w:val="24"/>
                <w:szCs w:val="24"/>
              </w:rPr>
            </w:pPr>
          </w:p>
          <w:p w14:paraId="466CCEF7" w14:textId="77777777" w:rsidR="00993CFB" w:rsidRDefault="00993CFB">
            <w:pPr>
              <w:pStyle w:val="TableParagraph"/>
              <w:ind w:left="0"/>
              <w:rPr>
                <w:rFonts w:asciiTheme="minorHAnsi" w:hAnsiTheme="minorHAnsi" w:cstheme="minorHAnsi"/>
                <w:color w:val="0070C0"/>
                <w:sz w:val="24"/>
                <w:szCs w:val="24"/>
              </w:rPr>
            </w:pPr>
            <w:r>
              <w:rPr>
                <w:rFonts w:asciiTheme="minorHAnsi" w:hAnsiTheme="minorHAnsi" w:cstheme="minorHAnsi"/>
                <w:color w:val="0070C0"/>
                <w:sz w:val="24"/>
                <w:szCs w:val="24"/>
              </w:rPr>
              <w:t>Over the spring term we have placed a high importance on raising the profile of PESSPA across the academy. We are seeing a rise in the amount of children wanting to share sporting experiences from outside of the school including bringing trophies and badges into school. We have had discussions with sports clothing providers in order to look to purchase staff PE jumpers for use on PE days to ensure that professional standards are kept to a high level. The PE cupboard has undertaken a transformation to provide us with more room. This will be followed by creating an inventory towards the end of the spring term to enable us to purchase further high-quality equipment to further impact on the children’s PE lessons.</w:t>
            </w:r>
          </w:p>
          <w:p w14:paraId="7B25AB9D" w14:textId="0DE94DF1" w:rsidR="00993CFB" w:rsidRPr="00993CFB" w:rsidRDefault="00993CFB">
            <w:pPr>
              <w:pStyle w:val="TableParagraph"/>
              <w:ind w:left="0"/>
              <w:rPr>
                <w:rFonts w:asciiTheme="minorHAnsi" w:hAnsiTheme="minorHAnsi" w:cstheme="minorHAnsi"/>
                <w:color w:val="0070C0"/>
                <w:sz w:val="24"/>
                <w:szCs w:val="24"/>
              </w:rPr>
            </w:pPr>
            <w:r>
              <w:rPr>
                <w:rFonts w:asciiTheme="minorHAnsi" w:hAnsiTheme="minorHAnsi" w:cstheme="minorHAnsi"/>
                <w:color w:val="0070C0"/>
                <w:sz w:val="24"/>
                <w:szCs w:val="24"/>
              </w:rPr>
              <w:t xml:space="preserve">The children and staff have begun to work alongside Premier Education </w:t>
            </w:r>
            <w:proofErr w:type="gramStart"/>
            <w:r>
              <w:rPr>
                <w:rFonts w:asciiTheme="minorHAnsi" w:hAnsiTheme="minorHAnsi" w:cstheme="minorHAnsi"/>
                <w:color w:val="0070C0"/>
                <w:sz w:val="24"/>
                <w:szCs w:val="24"/>
              </w:rPr>
              <w:t>in order to</w:t>
            </w:r>
            <w:proofErr w:type="gramEnd"/>
            <w:r>
              <w:rPr>
                <w:rFonts w:asciiTheme="minorHAnsi" w:hAnsiTheme="minorHAnsi" w:cstheme="minorHAnsi"/>
                <w:color w:val="0070C0"/>
                <w:sz w:val="24"/>
                <w:szCs w:val="24"/>
              </w:rPr>
              <w:t xml:space="preserve"> </w:t>
            </w:r>
            <w:r w:rsidR="000F78DA">
              <w:rPr>
                <w:rFonts w:asciiTheme="minorHAnsi" w:hAnsiTheme="minorHAnsi" w:cstheme="minorHAnsi"/>
                <w:color w:val="0070C0"/>
                <w:sz w:val="24"/>
                <w:szCs w:val="24"/>
              </w:rPr>
              <w:t xml:space="preserve">upskill themselves and gain further experience in delivering high-quality PE for our children. </w:t>
            </w:r>
          </w:p>
        </w:tc>
        <w:tc>
          <w:tcPr>
            <w:tcW w:w="3134" w:type="dxa"/>
          </w:tcPr>
          <w:p w14:paraId="6F359C0B" w14:textId="77777777" w:rsidR="00C658FB" w:rsidRPr="00663C6A" w:rsidRDefault="00C658FB">
            <w:pPr>
              <w:pStyle w:val="TableParagraph"/>
              <w:ind w:left="0"/>
              <w:rPr>
                <w:rFonts w:asciiTheme="minorHAnsi" w:hAnsiTheme="minorHAnsi" w:cstheme="minorHAnsi"/>
                <w:sz w:val="24"/>
                <w:szCs w:val="24"/>
              </w:rPr>
            </w:pPr>
          </w:p>
        </w:tc>
      </w:tr>
    </w:tbl>
    <w:p w14:paraId="65CCBA95" w14:textId="77777777" w:rsidR="00C658FB" w:rsidRPr="00663C6A" w:rsidRDefault="00C658FB">
      <w:pPr>
        <w:rPr>
          <w:rFonts w:asciiTheme="minorHAnsi" w:hAnsiTheme="minorHAnsi" w:cstheme="minorHAnsi"/>
          <w:sz w:val="24"/>
          <w:szCs w:val="24"/>
        </w:rPr>
        <w:sectPr w:rsidR="00C658FB" w:rsidRPr="00663C6A">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663C6A" w14:paraId="3471ADD1" w14:textId="77777777">
        <w:trPr>
          <w:trHeight w:val="383"/>
        </w:trPr>
        <w:tc>
          <w:tcPr>
            <w:tcW w:w="12302" w:type="dxa"/>
            <w:gridSpan w:val="4"/>
            <w:vMerge w:val="restart"/>
          </w:tcPr>
          <w:p w14:paraId="7A1ED10C" w14:textId="77777777" w:rsidR="00C658FB" w:rsidRPr="00663C6A" w:rsidRDefault="00D131A0">
            <w:pPr>
              <w:pStyle w:val="TableParagraph"/>
              <w:spacing w:line="257" w:lineRule="exact"/>
              <w:ind w:left="28"/>
              <w:rPr>
                <w:rFonts w:asciiTheme="minorHAnsi" w:hAnsiTheme="minorHAnsi" w:cstheme="minorHAnsi"/>
                <w:sz w:val="24"/>
                <w:szCs w:val="24"/>
              </w:rPr>
            </w:pPr>
            <w:r w:rsidRPr="00663C6A">
              <w:rPr>
                <w:rFonts w:asciiTheme="minorHAnsi" w:hAnsiTheme="minorHAnsi" w:cstheme="minorHAnsi"/>
                <w:b/>
                <w:color w:val="00B9F2"/>
                <w:sz w:val="24"/>
                <w:szCs w:val="24"/>
              </w:rPr>
              <w:t>Key</w:t>
            </w:r>
            <w:r w:rsidRPr="00663C6A">
              <w:rPr>
                <w:rFonts w:asciiTheme="minorHAnsi" w:hAnsiTheme="minorHAnsi" w:cstheme="minorHAnsi"/>
                <w:b/>
                <w:color w:val="00B9F2"/>
                <w:spacing w:val="-5"/>
                <w:sz w:val="24"/>
                <w:szCs w:val="24"/>
              </w:rPr>
              <w:t xml:space="preserve"> </w:t>
            </w:r>
            <w:r w:rsidRPr="00663C6A">
              <w:rPr>
                <w:rFonts w:asciiTheme="minorHAnsi" w:hAnsiTheme="minorHAnsi" w:cstheme="minorHAnsi"/>
                <w:b/>
                <w:color w:val="00B9F2"/>
                <w:sz w:val="24"/>
                <w:szCs w:val="24"/>
              </w:rPr>
              <w:t>indicator</w:t>
            </w:r>
            <w:r w:rsidRPr="00663C6A">
              <w:rPr>
                <w:rFonts w:asciiTheme="minorHAnsi" w:hAnsiTheme="minorHAnsi" w:cstheme="minorHAnsi"/>
                <w:b/>
                <w:color w:val="00B9F2"/>
                <w:spacing w:val="-4"/>
                <w:sz w:val="24"/>
                <w:szCs w:val="24"/>
              </w:rPr>
              <w:t xml:space="preserve"> </w:t>
            </w:r>
            <w:r w:rsidRPr="00663C6A">
              <w:rPr>
                <w:rFonts w:asciiTheme="minorHAnsi" w:hAnsiTheme="minorHAnsi" w:cstheme="minorHAnsi"/>
                <w:b/>
                <w:color w:val="00B9F2"/>
                <w:sz w:val="24"/>
                <w:szCs w:val="24"/>
              </w:rPr>
              <w:t>3:</w:t>
            </w:r>
            <w:r w:rsidRPr="00663C6A">
              <w:rPr>
                <w:rFonts w:asciiTheme="minorHAnsi" w:hAnsiTheme="minorHAnsi" w:cstheme="minorHAnsi"/>
                <w:b/>
                <w:color w:val="00B9F2"/>
                <w:spacing w:val="-4"/>
                <w:sz w:val="24"/>
                <w:szCs w:val="24"/>
              </w:rPr>
              <w:t xml:space="preserve"> </w:t>
            </w:r>
            <w:r w:rsidRPr="00663C6A">
              <w:rPr>
                <w:rFonts w:asciiTheme="minorHAnsi" w:hAnsiTheme="minorHAnsi" w:cstheme="minorHAnsi"/>
                <w:color w:val="00B9F2"/>
                <w:sz w:val="24"/>
                <w:szCs w:val="24"/>
              </w:rPr>
              <w:t>Increased</w:t>
            </w:r>
            <w:r w:rsidRPr="00663C6A">
              <w:rPr>
                <w:rFonts w:asciiTheme="minorHAnsi" w:hAnsiTheme="minorHAnsi" w:cstheme="minorHAnsi"/>
                <w:color w:val="00B9F2"/>
                <w:spacing w:val="-4"/>
                <w:sz w:val="24"/>
                <w:szCs w:val="24"/>
              </w:rPr>
              <w:t xml:space="preserve"> </w:t>
            </w:r>
            <w:r w:rsidRPr="00663C6A">
              <w:rPr>
                <w:rFonts w:asciiTheme="minorHAnsi" w:hAnsiTheme="minorHAnsi" w:cstheme="minorHAnsi"/>
                <w:color w:val="00B9F2"/>
                <w:sz w:val="24"/>
                <w:szCs w:val="24"/>
              </w:rPr>
              <w:t>confidence,</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knowledge</w:t>
            </w:r>
            <w:r w:rsidRPr="00663C6A">
              <w:rPr>
                <w:rFonts w:asciiTheme="minorHAnsi" w:hAnsiTheme="minorHAnsi" w:cstheme="minorHAnsi"/>
                <w:color w:val="00B9F2"/>
                <w:spacing w:val="-4"/>
                <w:sz w:val="24"/>
                <w:szCs w:val="24"/>
              </w:rPr>
              <w:t xml:space="preserve"> </w:t>
            </w:r>
            <w:r w:rsidRPr="00663C6A">
              <w:rPr>
                <w:rFonts w:asciiTheme="minorHAnsi" w:hAnsiTheme="minorHAnsi" w:cstheme="minorHAnsi"/>
                <w:color w:val="00B9F2"/>
                <w:sz w:val="24"/>
                <w:szCs w:val="24"/>
              </w:rPr>
              <w:t>and</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skills</w:t>
            </w:r>
            <w:r w:rsidRPr="00663C6A">
              <w:rPr>
                <w:rFonts w:asciiTheme="minorHAnsi" w:hAnsiTheme="minorHAnsi" w:cstheme="minorHAnsi"/>
                <w:color w:val="00B9F2"/>
                <w:spacing w:val="-4"/>
                <w:sz w:val="24"/>
                <w:szCs w:val="24"/>
              </w:rPr>
              <w:t xml:space="preserve"> </w:t>
            </w:r>
            <w:r w:rsidRPr="00663C6A">
              <w:rPr>
                <w:rFonts w:asciiTheme="minorHAnsi" w:hAnsiTheme="minorHAnsi" w:cstheme="minorHAnsi"/>
                <w:color w:val="00B9F2"/>
                <w:sz w:val="24"/>
                <w:szCs w:val="24"/>
              </w:rPr>
              <w:t>of</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all</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staff</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in</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teaching</w:t>
            </w:r>
            <w:r w:rsidRPr="00663C6A">
              <w:rPr>
                <w:rFonts w:asciiTheme="minorHAnsi" w:hAnsiTheme="minorHAnsi" w:cstheme="minorHAnsi"/>
                <w:color w:val="00B9F2"/>
                <w:spacing w:val="-4"/>
                <w:sz w:val="24"/>
                <w:szCs w:val="24"/>
              </w:rPr>
              <w:t xml:space="preserve"> </w:t>
            </w:r>
            <w:r w:rsidRPr="00663C6A">
              <w:rPr>
                <w:rFonts w:asciiTheme="minorHAnsi" w:hAnsiTheme="minorHAnsi" w:cstheme="minorHAnsi"/>
                <w:color w:val="00B9F2"/>
                <w:sz w:val="24"/>
                <w:szCs w:val="24"/>
              </w:rPr>
              <w:t>PE</w:t>
            </w:r>
            <w:r w:rsidRPr="00663C6A">
              <w:rPr>
                <w:rFonts w:asciiTheme="minorHAnsi" w:hAnsiTheme="minorHAnsi" w:cstheme="minorHAnsi"/>
                <w:color w:val="00B9F2"/>
                <w:spacing w:val="-4"/>
                <w:sz w:val="24"/>
                <w:szCs w:val="24"/>
              </w:rPr>
              <w:t xml:space="preserve"> </w:t>
            </w:r>
            <w:r w:rsidRPr="00663C6A">
              <w:rPr>
                <w:rFonts w:asciiTheme="minorHAnsi" w:hAnsiTheme="minorHAnsi" w:cstheme="minorHAnsi"/>
                <w:color w:val="00B9F2"/>
                <w:sz w:val="24"/>
                <w:szCs w:val="24"/>
              </w:rPr>
              <w:t>and</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sport</w:t>
            </w:r>
          </w:p>
        </w:tc>
        <w:tc>
          <w:tcPr>
            <w:tcW w:w="3076" w:type="dxa"/>
          </w:tcPr>
          <w:p w14:paraId="0B46C148" w14:textId="77777777" w:rsidR="00C658FB" w:rsidRPr="00663C6A" w:rsidRDefault="00D131A0">
            <w:pPr>
              <w:pStyle w:val="TableParagraph"/>
              <w:spacing w:line="257" w:lineRule="exact"/>
              <w:ind w:left="28"/>
              <w:rPr>
                <w:rFonts w:asciiTheme="minorHAnsi" w:hAnsiTheme="minorHAnsi" w:cstheme="minorHAnsi"/>
                <w:sz w:val="24"/>
                <w:szCs w:val="24"/>
              </w:rPr>
            </w:pPr>
            <w:r w:rsidRPr="00663C6A">
              <w:rPr>
                <w:rFonts w:asciiTheme="minorHAnsi" w:hAnsiTheme="minorHAnsi" w:cstheme="minorHAnsi"/>
                <w:color w:val="231F20"/>
                <w:sz w:val="24"/>
                <w:szCs w:val="24"/>
              </w:rPr>
              <w:t>Percentage</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total</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allocation:</w:t>
            </w:r>
          </w:p>
        </w:tc>
      </w:tr>
      <w:tr w:rsidR="00C658FB" w:rsidRPr="00663C6A" w14:paraId="750A04AB" w14:textId="77777777">
        <w:trPr>
          <w:trHeight w:val="291"/>
        </w:trPr>
        <w:tc>
          <w:tcPr>
            <w:tcW w:w="12302" w:type="dxa"/>
            <w:gridSpan w:val="4"/>
            <w:vMerge/>
            <w:tcBorders>
              <w:top w:val="nil"/>
            </w:tcBorders>
          </w:tcPr>
          <w:p w14:paraId="0825E96B" w14:textId="77777777" w:rsidR="00C658FB" w:rsidRPr="00663C6A" w:rsidRDefault="00C658FB">
            <w:pPr>
              <w:rPr>
                <w:rFonts w:asciiTheme="minorHAnsi" w:hAnsiTheme="minorHAnsi" w:cstheme="minorHAnsi"/>
                <w:sz w:val="24"/>
                <w:szCs w:val="24"/>
              </w:rPr>
            </w:pPr>
          </w:p>
        </w:tc>
        <w:tc>
          <w:tcPr>
            <w:tcW w:w="3076" w:type="dxa"/>
          </w:tcPr>
          <w:p w14:paraId="31787415" w14:textId="77777777" w:rsidR="00C658FB" w:rsidRPr="00663C6A" w:rsidRDefault="00D131A0">
            <w:pPr>
              <w:pStyle w:val="TableParagraph"/>
              <w:spacing w:before="23"/>
              <w:ind w:left="35"/>
              <w:rPr>
                <w:rFonts w:asciiTheme="minorHAnsi" w:hAnsiTheme="minorHAnsi" w:cstheme="minorHAnsi"/>
                <w:sz w:val="24"/>
                <w:szCs w:val="24"/>
              </w:rPr>
            </w:pPr>
            <w:r w:rsidRPr="00663C6A">
              <w:rPr>
                <w:rFonts w:asciiTheme="minorHAnsi" w:hAnsiTheme="minorHAnsi" w:cstheme="minorHAnsi"/>
                <w:sz w:val="24"/>
                <w:szCs w:val="24"/>
              </w:rPr>
              <w:t>%</w:t>
            </w:r>
          </w:p>
        </w:tc>
      </w:tr>
      <w:tr w:rsidR="00C658FB" w:rsidRPr="00663C6A" w14:paraId="047F9080" w14:textId="77777777">
        <w:trPr>
          <w:trHeight w:val="405"/>
        </w:trPr>
        <w:tc>
          <w:tcPr>
            <w:tcW w:w="3758" w:type="dxa"/>
          </w:tcPr>
          <w:p w14:paraId="1C62196C" w14:textId="77777777" w:rsidR="00C658FB" w:rsidRPr="00663C6A" w:rsidRDefault="00D131A0">
            <w:pPr>
              <w:pStyle w:val="TableParagraph"/>
              <w:spacing w:before="16"/>
              <w:ind w:left="1554" w:right="1534"/>
              <w:jc w:val="center"/>
              <w:rPr>
                <w:rFonts w:asciiTheme="minorHAnsi" w:hAnsiTheme="minorHAnsi" w:cstheme="minorHAnsi"/>
                <w:b/>
                <w:sz w:val="24"/>
                <w:szCs w:val="24"/>
              </w:rPr>
            </w:pPr>
            <w:r w:rsidRPr="00663C6A">
              <w:rPr>
                <w:rFonts w:asciiTheme="minorHAnsi" w:hAnsiTheme="minorHAnsi" w:cstheme="minorHAnsi"/>
                <w:b/>
                <w:color w:val="231F20"/>
                <w:sz w:val="24"/>
                <w:szCs w:val="24"/>
              </w:rPr>
              <w:t>Intent</w:t>
            </w:r>
          </w:p>
        </w:tc>
        <w:tc>
          <w:tcPr>
            <w:tcW w:w="5121" w:type="dxa"/>
            <w:gridSpan w:val="2"/>
          </w:tcPr>
          <w:p w14:paraId="7A75FD1A" w14:textId="77777777" w:rsidR="00C658FB" w:rsidRPr="00663C6A" w:rsidRDefault="00D131A0">
            <w:pPr>
              <w:pStyle w:val="TableParagraph"/>
              <w:spacing w:before="16"/>
              <w:ind w:left="1733" w:right="1713"/>
              <w:jc w:val="center"/>
              <w:rPr>
                <w:rFonts w:asciiTheme="minorHAnsi" w:hAnsiTheme="minorHAnsi" w:cstheme="minorHAnsi"/>
                <w:b/>
                <w:sz w:val="24"/>
                <w:szCs w:val="24"/>
              </w:rPr>
            </w:pPr>
            <w:r w:rsidRPr="00663C6A">
              <w:rPr>
                <w:rFonts w:asciiTheme="minorHAnsi" w:hAnsiTheme="minorHAnsi" w:cstheme="minorHAnsi"/>
                <w:b/>
                <w:color w:val="231F20"/>
                <w:sz w:val="24"/>
                <w:szCs w:val="24"/>
              </w:rPr>
              <w:t>Implementation</w:t>
            </w:r>
          </w:p>
        </w:tc>
        <w:tc>
          <w:tcPr>
            <w:tcW w:w="3423" w:type="dxa"/>
          </w:tcPr>
          <w:p w14:paraId="1B7BC97B" w14:textId="77777777" w:rsidR="00C658FB" w:rsidRPr="00663C6A" w:rsidRDefault="00D131A0">
            <w:pPr>
              <w:pStyle w:val="TableParagraph"/>
              <w:spacing w:before="16"/>
              <w:ind w:left="1346" w:right="1325"/>
              <w:jc w:val="center"/>
              <w:rPr>
                <w:rFonts w:asciiTheme="minorHAnsi" w:hAnsiTheme="minorHAnsi" w:cstheme="minorHAnsi"/>
                <w:b/>
                <w:sz w:val="24"/>
                <w:szCs w:val="24"/>
              </w:rPr>
            </w:pPr>
            <w:r w:rsidRPr="00663C6A">
              <w:rPr>
                <w:rFonts w:asciiTheme="minorHAnsi" w:hAnsiTheme="minorHAnsi" w:cstheme="minorHAnsi"/>
                <w:b/>
                <w:color w:val="231F20"/>
                <w:sz w:val="24"/>
                <w:szCs w:val="24"/>
              </w:rPr>
              <w:t>Impact</w:t>
            </w:r>
          </w:p>
        </w:tc>
        <w:tc>
          <w:tcPr>
            <w:tcW w:w="3076" w:type="dxa"/>
          </w:tcPr>
          <w:p w14:paraId="76ED310C"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34DBBA6F" w14:textId="77777777">
        <w:trPr>
          <w:trHeight w:val="334"/>
        </w:trPr>
        <w:tc>
          <w:tcPr>
            <w:tcW w:w="3758" w:type="dxa"/>
            <w:tcBorders>
              <w:bottom w:val="nil"/>
            </w:tcBorders>
          </w:tcPr>
          <w:p w14:paraId="2CD72AC9" w14:textId="77777777" w:rsidR="00C658FB" w:rsidRPr="00663C6A" w:rsidRDefault="00D131A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school</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focus</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should</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be</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clear</w:t>
            </w:r>
          </w:p>
        </w:tc>
        <w:tc>
          <w:tcPr>
            <w:tcW w:w="3458" w:type="dxa"/>
            <w:tcBorders>
              <w:bottom w:val="nil"/>
            </w:tcBorders>
          </w:tcPr>
          <w:p w14:paraId="559121E8" w14:textId="77777777" w:rsidR="00C658FB" w:rsidRPr="00663C6A" w:rsidRDefault="00D131A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Make</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sure</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actions</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to</w:t>
            </w:r>
          </w:p>
        </w:tc>
        <w:tc>
          <w:tcPr>
            <w:tcW w:w="1663" w:type="dxa"/>
            <w:tcBorders>
              <w:bottom w:val="nil"/>
            </w:tcBorders>
          </w:tcPr>
          <w:p w14:paraId="3BCEA6A9" w14:textId="77777777" w:rsidR="00C658FB" w:rsidRPr="00663C6A" w:rsidRDefault="00D131A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Funding</w:t>
            </w:r>
          </w:p>
        </w:tc>
        <w:tc>
          <w:tcPr>
            <w:tcW w:w="3423" w:type="dxa"/>
            <w:tcBorders>
              <w:bottom w:val="nil"/>
            </w:tcBorders>
          </w:tcPr>
          <w:p w14:paraId="01DC7206" w14:textId="77777777" w:rsidR="00C658FB" w:rsidRPr="00663C6A" w:rsidRDefault="00D131A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Evidence</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impact:</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do</w:t>
            </w:r>
          </w:p>
        </w:tc>
        <w:tc>
          <w:tcPr>
            <w:tcW w:w="3076" w:type="dxa"/>
            <w:tcBorders>
              <w:bottom w:val="nil"/>
            </w:tcBorders>
          </w:tcPr>
          <w:p w14:paraId="010EEE61" w14:textId="77777777" w:rsidR="00C658FB" w:rsidRPr="00663C6A" w:rsidRDefault="00D131A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Sustainability</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suggested</w:t>
            </w:r>
          </w:p>
        </w:tc>
      </w:tr>
      <w:tr w:rsidR="00C658FB" w:rsidRPr="00663C6A" w14:paraId="3DFB30B3" w14:textId="77777777">
        <w:trPr>
          <w:trHeight w:val="288"/>
        </w:trPr>
        <w:tc>
          <w:tcPr>
            <w:tcW w:w="3758" w:type="dxa"/>
            <w:tcBorders>
              <w:top w:val="nil"/>
              <w:bottom w:val="nil"/>
            </w:tcBorders>
          </w:tcPr>
          <w:p w14:paraId="6C8C11D4"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you</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want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pupils</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know</w:t>
            </w:r>
          </w:p>
        </w:tc>
        <w:tc>
          <w:tcPr>
            <w:tcW w:w="3458" w:type="dxa"/>
            <w:tcBorders>
              <w:top w:val="nil"/>
              <w:bottom w:val="nil"/>
            </w:tcBorders>
          </w:tcPr>
          <w:p w14:paraId="5494D316"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achieve</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are</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linked</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your</w:t>
            </w:r>
          </w:p>
        </w:tc>
        <w:tc>
          <w:tcPr>
            <w:tcW w:w="1663" w:type="dxa"/>
            <w:tcBorders>
              <w:top w:val="nil"/>
              <w:bottom w:val="nil"/>
            </w:tcBorders>
          </w:tcPr>
          <w:p w14:paraId="6C72C5C9"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allocated:</w:t>
            </w:r>
          </w:p>
        </w:tc>
        <w:tc>
          <w:tcPr>
            <w:tcW w:w="3423" w:type="dxa"/>
            <w:tcBorders>
              <w:top w:val="nil"/>
              <w:bottom w:val="nil"/>
            </w:tcBorders>
          </w:tcPr>
          <w:p w14:paraId="0A1AA536"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pupils</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now</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know</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what</w:t>
            </w:r>
          </w:p>
        </w:tc>
        <w:tc>
          <w:tcPr>
            <w:tcW w:w="3076" w:type="dxa"/>
            <w:tcBorders>
              <w:top w:val="nil"/>
              <w:bottom w:val="nil"/>
            </w:tcBorders>
          </w:tcPr>
          <w:p w14:paraId="3B40BF64"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next</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steps:</w:t>
            </w:r>
          </w:p>
        </w:tc>
      </w:tr>
      <w:tr w:rsidR="00C658FB" w:rsidRPr="00663C6A" w14:paraId="7B027BBB" w14:textId="77777777">
        <w:trPr>
          <w:trHeight w:val="287"/>
        </w:trPr>
        <w:tc>
          <w:tcPr>
            <w:tcW w:w="3758" w:type="dxa"/>
            <w:tcBorders>
              <w:top w:val="nil"/>
              <w:bottom w:val="nil"/>
            </w:tcBorders>
          </w:tcPr>
          <w:p w14:paraId="688826E8"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be</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able</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do</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about</w:t>
            </w:r>
          </w:p>
        </w:tc>
        <w:tc>
          <w:tcPr>
            <w:tcW w:w="3458" w:type="dxa"/>
            <w:tcBorders>
              <w:top w:val="nil"/>
              <w:bottom w:val="nil"/>
            </w:tcBorders>
          </w:tcPr>
          <w:p w14:paraId="4A4970FE"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intentions:</w:t>
            </w:r>
          </w:p>
        </w:tc>
        <w:tc>
          <w:tcPr>
            <w:tcW w:w="1663" w:type="dxa"/>
            <w:tcBorders>
              <w:top w:val="nil"/>
              <w:bottom w:val="nil"/>
            </w:tcBorders>
          </w:tcPr>
          <w:p w14:paraId="7E808A86" w14:textId="77777777" w:rsidR="00C658FB" w:rsidRPr="00663C6A" w:rsidRDefault="00C658FB">
            <w:pPr>
              <w:pStyle w:val="TableParagraph"/>
              <w:ind w:left="0"/>
              <w:rPr>
                <w:rFonts w:asciiTheme="minorHAnsi" w:hAnsiTheme="minorHAnsi" w:cstheme="minorHAnsi"/>
                <w:sz w:val="24"/>
                <w:szCs w:val="24"/>
              </w:rPr>
            </w:pPr>
          </w:p>
        </w:tc>
        <w:tc>
          <w:tcPr>
            <w:tcW w:w="3423" w:type="dxa"/>
            <w:tcBorders>
              <w:top w:val="nil"/>
              <w:bottom w:val="nil"/>
            </w:tcBorders>
          </w:tcPr>
          <w:p w14:paraId="244F371C"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can</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they</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now</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do?</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has</w:t>
            </w:r>
          </w:p>
        </w:tc>
        <w:tc>
          <w:tcPr>
            <w:tcW w:w="3076" w:type="dxa"/>
            <w:tcBorders>
              <w:top w:val="nil"/>
              <w:bottom w:val="nil"/>
            </w:tcBorders>
          </w:tcPr>
          <w:p w14:paraId="0E01ED8A"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7293DB2A" w14:textId="77777777">
        <w:trPr>
          <w:trHeight w:val="288"/>
        </w:trPr>
        <w:tc>
          <w:tcPr>
            <w:tcW w:w="3758" w:type="dxa"/>
            <w:tcBorders>
              <w:top w:val="nil"/>
              <w:bottom w:val="nil"/>
            </w:tcBorders>
          </w:tcPr>
          <w:p w14:paraId="2951A268"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they</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need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learn</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to</w:t>
            </w:r>
          </w:p>
        </w:tc>
        <w:tc>
          <w:tcPr>
            <w:tcW w:w="3458" w:type="dxa"/>
            <w:tcBorders>
              <w:top w:val="nil"/>
              <w:bottom w:val="nil"/>
            </w:tcBorders>
          </w:tcPr>
          <w:p w14:paraId="3BD031CB" w14:textId="77777777" w:rsidR="00C658FB" w:rsidRPr="00663C6A" w:rsidRDefault="00C658FB">
            <w:pPr>
              <w:pStyle w:val="TableParagraph"/>
              <w:ind w:left="0"/>
              <w:rPr>
                <w:rFonts w:asciiTheme="minorHAnsi" w:hAnsiTheme="minorHAnsi" w:cstheme="minorHAnsi"/>
                <w:sz w:val="24"/>
                <w:szCs w:val="24"/>
              </w:rPr>
            </w:pPr>
          </w:p>
        </w:tc>
        <w:tc>
          <w:tcPr>
            <w:tcW w:w="1663" w:type="dxa"/>
            <w:tcBorders>
              <w:top w:val="nil"/>
              <w:bottom w:val="nil"/>
            </w:tcBorders>
          </w:tcPr>
          <w:p w14:paraId="3D13138F" w14:textId="77777777" w:rsidR="00C658FB" w:rsidRPr="00663C6A" w:rsidRDefault="00C658FB">
            <w:pPr>
              <w:pStyle w:val="TableParagraph"/>
              <w:ind w:left="0"/>
              <w:rPr>
                <w:rFonts w:asciiTheme="minorHAnsi" w:hAnsiTheme="minorHAnsi" w:cstheme="minorHAnsi"/>
                <w:sz w:val="24"/>
                <w:szCs w:val="24"/>
              </w:rPr>
            </w:pPr>
          </w:p>
        </w:tc>
        <w:tc>
          <w:tcPr>
            <w:tcW w:w="3423" w:type="dxa"/>
            <w:tcBorders>
              <w:top w:val="nil"/>
              <w:bottom w:val="nil"/>
            </w:tcBorders>
          </w:tcPr>
          <w:p w14:paraId="1FE2347C" w14:textId="77777777" w:rsidR="00C658FB" w:rsidRPr="00663C6A" w:rsidRDefault="00D131A0">
            <w:pPr>
              <w:pStyle w:val="TableParagraph"/>
              <w:spacing w:line="263" w:lineRule="exact"/>
              <w:rPr>
                <w:rFonts w:asciiTheme="minorHAnsi" w:hAnsiTheme="minorHAnsi" w:cstheme="minorHAnsi"/>
                <w:sz w:val="24"/>
                <w:szCs w:val="24"/>
              </w:rPr>
            </w:pPr>
            <w:proofErr w:type="gramStart"/>
            <w:r w:rsidRPr="00663C6A">
              <w:rPr>
                <w:rFonts w:asciiTheme="minorHAnsi" w:hAnsiTheme="minorHAnsi" w:cstheme="minorHAnsi"/>
                <w:color w:val="231F20"/>
                <w:sz w:val="24"/>
                <w:szCs w:val="24"/>
              </w:rPr>
              <w:t>changed?:</w:t>
            </w:r>
            <w:proofErr w:type="gramEnd"/>
          </w:p>
        </w:tc>
        <w:tc>
          <w:tcPr>
            <w:tcW w:w="3076" w:type="dxa"/>
            <w:tcBorders>
              <w:top w:val="nil"/>
              <w:bottom w:val="nil"/>
            </w:tcBorders>
          </w:tcPr>
          <w:p w14:paraId="4404433A"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4892DA19" w14:textId="77777777">
        <w:trPr>
          <w:trHeight w:val="273"/>
        </w:trPr>
        <w:tc>
          <w:tcPr>
            <w:tcW w:w="3758" w:type="dxa"/>
            <w:tcBorders>
              <w:top w:val="nil"/>
            </w:tcBorders>
          </w:tcPr>
          <w:p w14:paraId="2D4BC4F5" w14:textId="77777777" w:rsidR="00C658FB" w:rsidRPr="00663C6A" w:rsidRDefault="00D131A0">
            <w:pPr>
              <w:pStyle w:val="TableParagraph"/>
              <w:spacing w:line="254" w:lineRule="exact"/>
              <w:rPr>
                <w:rFonts w:asciiTheme="minorHAnsi" w:hAnsiTheme="minorHAnsi" w:cstheme="minorHAnsi"/>
                <w:sz w:val="24"/>
                <w:szCs w:val="24"/>
              </w:rPr>
            </w:pPr>
            <w:r w:rsidRPr="00663C6A">
              <w:rPr>
                <w:rFonts w:asciiTheme="minorHAnsi" w:hAnsiTheme="minorHAnsi" w:cstheme="minorHAnsi"/>
                <w:color w:val="231F20"/>
                <w:sz w:val="24"/>
                <w:szCs w:val="24"/>
              </w:rPr>
              <w:t>consolidate</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through</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practice:</w:t>
            </w:r>
          </w:p>
        </w:tc>
        <w:tc>
          <w:tcPr>
            <w:tcW w:w="3458" w:type="dxa"/>
            <w:tcBorders>
              <w:top w:val="nil"/>
            </w:tcBorders>
          </w:tcPr>
          <w:p w14:paraId="4ECFB7A8" w14:textId="77777777" w:rsidR="00C658FB" w:rsidRPr="00663C6A" w:rsidRDefault="00C658FB">
            <w:pPr>
              <w:pStyle w:val="TableParagraph"/>
              <w:ind w:left="0"/>
              <w:rPr>
                <w:rFonts w:asciiTheme="minorHAnsi" w:hAnsiTheme="minorHAnsi" w:cstheme="minorHAnsi"/>
                <w:sz w:val="24"/>
                <w:szCs w:val="24"/>
              </w:rPr>
            </w:pPr>
          </w:p>
        </w:tc>
        <w:tc>
          <w:tcPr>
            <w:tcW w:w="1663" w:type="dxa"/>
            <w:tcBorders>
              <w:top w:val="nil"/>
            </w:tcBorders>
          </w:tcPr>
          <w:p w14:paraId="11C57AE8" w14:textId="77777777" w:rsidR="00C658FB" w:rsidRPr="00663C6A" w:rsidRDefault="00C658FB">
            <w:pPr>
              <w:pStyle w:val="TableParagraph"/>
              <w:ind w:left="0"/>
              <w:rPr>
                <w:rFonts w:asciiTheme="minorHAnsi" w:hAnsiTheme="minorHAnsi" w:cstheme="minorHAnsi"/>
                <w:sz w:val="24"/>
                <w:szCs w:val="24"/>
              </w:rPr>
            </w:pPr>
          </w:p>
        </w:tc>
        <w:tc>
          <w:tcPr>
            <w:tcW w:w="3423" w:type="dxa"/>
            <w:tcBorders>
              <w:top w:val="nil"/>
            </w:tcBorders>
          </w:tcPr>
          <w:p w14:paraId="6008C5B6" w14:textId="77777777" w:rsidR="00C658FB" w:rsidRPr="00663C6A" w:rsidRDefault="00C658FB">
            <w:pPr>
              <w:pStyle w:val="TableParagraph"/>
              <w:ind w:left="0"/>
              <w:rPr>
                <w:rFonts w:asciiTheme="minorHAnsi" w:hAnsiTheme="minorHAnsi" w:cstheme="minorHAnsi"/>
                <w:sz w:val="24"/>
                <w:szCs w:val="24"/>
              </w:rPr>
            </w:pPr>
          </w:p>
        </w:tc>
        <w:tc>
          <w:tcPr>
            <w:tcW w:w="3076" w:type="dxa"/>
            <w:tcBorders>
              <w:top w:val="nil"/>
            </w:tcBorders>
          </w:tcPr>
          <w:p w14:paraId="4B95B022"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3CA6DE5A" w14:textId="77777777">
        <w:trPr>
          <w:trHeight w:val="2049"/>
        </w:trPr>
        <w:tc>
          <w:tcPr>
            <w:tcW w:w="3758" w:type="dxa"/>
          </w:tcPr>
          <w:p w14:paraId="44C5D171" w14:textId="447CDF14" w:rsidR="00C658FB" w:rsidRPr="00663C6A" w:rsidRDefault="00107857" w:rsidP="00107857">
            <w:pPr>
              <w:pStyle w:val="TableParagraph"/>
              <w:ind w:left="0"/>
              <w:rPr>
                <w:rFonts w:asciiTheme="minorHAnsi" w:hAnsiTheme="minorHAnsi" w:cstheme="minorHAnsi"/>
                <w:sz w:val="24"/>
                <w:szCs w:val="24"/>
              </w:rPr>
            </w:pPr>
            <w:r w:rsidRPr="00663C6A">
              <w:rPr>
                <w:rFonts w:asciiTheme="minorHAnsi" w:hAnsiTheme="minorHAnsi" w:cstheme="minorHAnsi"/>
                <w:sz w:val="24"/>
                <w:szCs w:val="24"/>
              </w:rPr>
              <w:t>To increase knowledge, skills and qualifications in PE of staff.</w:t>
            </w:r>
          </w:p>
        </w:tc>
        <w:tc>
          <w:tcPr>
            <w:tcW w:w="3458" w:type="dxa"/>
          </w:tcPr>
          <w:p w14:paraId="3D8236A2" w14:textId="77777777" w:rsidR="00DE38EB" w:rsidRPr="00663C6A" w:rsidRDefault="00DE38EB" w:rsidP="00DE38EB">
            <w:pPr>
              <w:pStyle w:val="ListParagraph"/>
              <w:numPr>
                <w:ilvl w:val="0"/>
                <w:numId w:val="7"/>
              </w:numPr>
              <w:rPr>
                <w:rFonts w:asciiTheme="minorHAnsi" w:hAnsiTheme="minorHAnsi" w:cstheme="minorHAnsi"/>
                <w:sz w:val="24"/>
                <w:szCs w:val="24"/>
              </w:rPr>
            </w:pPr>
            <w:r w:rsidRPr="00663C6A">
              <w:rPr>
                <w:rFonts w:asciiTheme="minorHAnsi" w:hAnsiTheme="minorHAnsi" w:cstheme="minorHAnsi"/>
                <w:sz w:val="24"/>
                <w:szCs w:val="24"/>
              </w:rPr>
              <w:t xml:space="preserve">PE </w:t>
            </w:r>
            <w:proofErr w:type="gramStart"/>
            <w:r w:rsidRPr="00663C6A">
              <w:rPr>
                <w:rFonts w:asciiTheme="minorHAnsi" w:hAnsiTheme="minorHAnsi" w:cstheme="minorHAnsi"/>
                <w:sz w:val="24"/>
                <w:szCs w:val="24"/>
              </w:rPr>
              <w:t>lead</w:t>
            </w:r>
            <w:proofErr w:type="gramEnd"/>
            <w:r w:rsidRPr="00663C6A">
              <w:rPr>
                <w:rFonts w:asciiTheme="minorHAnsi" w:hAnsiTheme="minorHAnsi" w:cstheme="minorHAnsi"/>
                <w:sz w:val="24"/>
                <w:szCs w:val="24"/>
              </w:rPr>
              <w:t xml:space="preserve"> to undertake level 5 and level 6 AFPE subject leadership programme.</w:t>
            </w:r>
          </w:p>
          <w:p w14:paraId="4776BE8A" w14:textId="77777777" w:rsidR="00DE38EB" w:rsidRPr="00663C6A" w:rsidRDefault="00DE38EB" w:rsidP="00DE38EB">
            <w:pPr>
              <w:rPr>
                <w:rFonts w:asciiTheme="minorHAnsi" w:hAnsiTheme="minorHAnsi" w:cstheme="minorHAnsi"/>
                <w:sz w:val="24"/>
                <w:szCs w:val="24"/>
              </w:rPr>
            </w:pPr>
          </w:p>
          <w:p w14:paraId="31789E3C" w14:textId="77777777" w:rsidR="00DE38EB" w:rsidRPr="00663C6A" w:rsidRDefault="00DE38EB" w:rsidP="00DE38EB">
            <w:pPr>
              <w:rPr>
                <w:rFonts w:asciiTheme="minorHAnsi" w:hAnsiTheme="minorHAnsi" w:cstheme="minorHAnsi"/>
                <w:sz w:val="24"/>
                <w:szCs w:val="24"/>
              </w:rPr>
            </w:pPr>
          </w:p>
          <w:p w14:paraId="60B7F2CB" w14:textId="6822246B" w:rsidR="00C658FB" w:rsidRPr="00663C6A" w:rsidRDefault="00DE38EB" w:rsidP="00DE38EB">
            <w:pPr>
              <w:pStyle w:val="TableParagraph"/>
              <w:numPr>
                <w:ilvl w:val="0"/>
                <w:numId w:val="7"/>
              </w:numPr>
              <w:rPr>
                <w:rFonts w:asciiTheme="minorHAnsi" w:hAnsiTheme="minorHAnsi" w:cstheme="minorHAnsi"/>
                <w:sz w:val="24"/>
                <w:szCs w:val="24"/>
              </w:rPr>
            </w:pPr>
            <w:r w:rsidRPr="00663C6A">
              <w:rPr>
                <w:rFonts w:asciiTheme="minorHAnsi" w:hAnsiTheme="minorHAnsi" w:cstheme="minorHAnsi"/>
                <w:sz w:val="24"/>
                <w:szCs w:val="24"/>
              </w:rPr>
              <w:t>To source staff training based on the results of a staff survey in the new academic year.</w:t>
            </w:r>
          </w:p>
          <w:p w14:paraId="00DC040D" w14:textId="77777777" w:rsidR="009977B0" w:rsidRPr="00663C6A" w:rsidRDefault="009977B0" w:rsidP="009977B0">
            <w:pPr>
              <w:pStyle w:val="TableParagraph"/>
              <w:ind w:left="720"/>
              <w:rPr>
                <w:rFonts w:asciiTheme="minorHAnsi" w:hAnsiTheme="minorHAnsi" w:cstheme="minorHAnsi"/>
                <w:sz w:val="24"/>
                <w:szCs w:val="24"/>
              </w:rPr>
            </w:pPr>
          </w:p>
          <w:p w14:paraId="554357CC" w14:textId="77777777" w:rsidR="00FA329F" w:rsidRPr="00993CFB" w:rsidRDefault="00FA329F" w:rsidP="00993CFB">
            <w:pPr>
              <w:rPr>
                <w:rFonts w:asciiTheme="minorHAnsi" w:hAnsiTheme="minorHAnsi" w:cstheme="minorHAnsi"/>
                <w:sz w:val="24"/>
                <w:szCs w:val="24"/>
              </w:rPr>
            </w:pPr>
          </w:p>
          <w:p w14:paraId="7400A627" w14:textId="627BC839" w:rsidR="00FA329F" w:rsidRPr="00663C6A" w:rsidRDefault="00FA329F" w:rsidP="00DE38EB">
            <w:pPr>
              <w:pStyle w:val="TableParagraph"/>
              <w:numPr>
                <w:ilvl w:val="0"/>
                <w:numId w:val="7"/>
              </w:numPr>
              <w:rPr>
                <w:rFonts w:asciiTheme="minorHAnsi" w:hAnsiTheme="minorHAnsi" w:cstheme="minorHAnsi"/>
                <w:sz w:val="24"/>
                <w:szCs w:val="24"/>
              </w:rPr>
            </w:pPr>
            <w:r>
              <w:rPr>
                <w:rFonts w:asciiTheme="minorHAnsi" w:hAnsiTheme="minorHAnsi" w:cstheme="minorHAnsi"/>
                <w:sz w:val="24"/>
                <w:szCs w:val="24"/>
              </w:rPr>
              <w:t xml:space="preserve">Staff CPD and coaching to be led by Premier Education </w:t>
            </w:r>
            <w:proofErr w:type="gramStart"/>
            <w:r>
              <w:rPr>
                <w:rFonts w:asciiTheme="minorHAnsi" w:hAnsiTheme="minorHAnsi" w:cstheme="minorHAnsi"/>
                <w:sz w:val="24"/>
                <w:szCs w:val="24"/>
              </w:rPr>
              <w:t>in order to</w:t>
            </w:r>
            <w:proofErr w:type="gramEnd"/>
            <w:r>
              <w:rPr>
                <w:rFonts w:asciiTheme="minorHAnsi" w:hAnsiTheme="minorHAnsi" w:cstheme="minorHAnsi"/>
                <w:sz w:val="24"/>
                <w:szCs w:val="24"/>
              </w:rPr>
              <w:t xml:space="preserve"> upskill our staff and ensure that all staff are working </w:t>
            </w:r>
            <w:r w:rsidR="008522B2">
              <w:rPr>
                <w:rFonts w:asciiTheme="minorHAnsi" w:hAnsiTheme="minorHAnsi" w:cstheme="minorHAnsi"/>
                <w:sz w:val="24"/>
                <w:szCs w:val="24"/>
              </w:rPr>
              <w:t>towards one clear vision for PE.</w:t>
            </w:r>
          </w:p>
        </w:tc>
        <w:tc>
          <w:tcPr>
            <w:tcW w:w="1663" w:type="dxa"/>
          </w:tcPr>
          <w:p w14:paraId="57F318A8" w14:textId="5851B8CE" w:rsidR="00C658FB" w:rsidRPr="00663C6A" w:rsidRDefault="00D131A0">
            <w:pPr>
              <w:pStyle w:val="TableParagraph"/>
              <w:spacing w:before="138"/>
              <w:ind w:left="53"/>
              <w:rPr>
                <w:rFonts w:asciiTheme="minorHAnsi" w:hAnsiTheme="minorHAnsi" w:cstheme="minorHAnsi"/>
                <w:sz w:val="24"/>
                <w:szCs w:val="24"/>
              </w:rPr>
            </w:pPr>
            <w:r w:rsidRPr="00663C6A">
              <w:rPr>
                <w:rFonts w:asciiTheme="minorHAnsi" w:hAnsiTheme="minorHAnsi" w:cstheme="minorHAnsi"/>
                <w:sz w:val="24"/>
                <w:szCs w:val="24"/>
              </w:rPr>
              <w:t>£</w:t>
            </w:r>
            <w:r w:rsidR="00B42E2A" w:rsidRPr="00663C6A">
              <w:rPr>
                <w:rFonts w:asciiTheme="minorHAnsi" w:hAnsiTheme="minorHAnsi" w:cstheme="minorHAnsi"/>
                <w:sz w:val="24"/>
                <w:szCs w:val="24"/>
              </w:rPr>
              <w:t>3500</w:t>
            </w:r>
          </w:p>
        </w:tc>
        <w:tc>
          <w:tcPr>
            <w:tcW w:w="3423" w:type="dxa"/>
          </w:tcPr>
          <w:p w14:paraId="54436D5F" w14:textId="77777777" w:rsidR="00C658FB" w:rsidRPr="00F04630" w:rsidRDefault="003F674F">
            <w:pPr>
              <w:pStyle w:val="TableParagraph"/>
              <w:ind w:left="0"/>
              <w:rPr>
                <w:rFonts w:asciiTheme="minorHAnsi" w:hAnsiTheme="minorHAnsi" w:cstheme="minorHAnsi"/>
                <w:color w:val="FF0000"/>
                <w:sz w:val="24"/>
                <w:szCs w:val="24"/>
              </w:rPr>
            </w:pPr>
            <w:r w:rsidRPr="00F04630">
              <w:rPr>
                <w:rFonts w:asciiTheme="minorHAnsi" w:hAnsiTheme="minorHAnsi" w:cstheme="minorHAnsi"/>
                <w:color w:val="FF0000"/>
                <w:sz w:val="24"/>
                <w:szCs w:val="24"/>
              </w:rPr>
              <w:t xml:space="preserve">PE </w:t>
            </w:r>
            <w:proofErr w:type="gramStart"/>
            <w:r w:rsidRPr="00F04630">
              <w:rPr>
                <w:rFonts w:asciiTheme="minorHAnsi" w:hAnsiTheme="minorHAnsi" w:cstheme="minorHAnsi"/>
                <w:color w:val="FF0000"/>
                <w:sz w:val="24"/>
                <w:szCs w:val="24"/>
              </w:rPr>
              <w:t>lead</w:t>
            </w:r>
            <w:proofErr w:type="gramEnd"/>
            <w:r w:rsidRPr="00F04630">
              <w:rPr>
                <w:rFonts w:asciiTheme="minorHAnsi" w:hAnsiTheme="minorHAnsi" w:cstheme="minorHAnsi"/>
                <w:color w:val="FF0000"/>
                <w:sz w:val="24"/>
                <w:szCs w:val="24"/>
              </w:rPr>
              <w:t xml:space="preserve"> has begun the level 5 and 6 AFPE subject leadership programme and has completed the first 2 </w:t>
            </w:r>
            <w:r w:rsidR="00033866" w:rsidRPr="00F04630">
              <w:rPr>
                <w:rFonts w:asciiTheme="minorHAnsi" w:hAnsiTheme="minorHAnsi" w:cstheme="minorHAnsi"/>
                <w:color w:val="FF0000"/>
                <w:sz w:val="24"/>
                <w:szCs w:val="24"/>
              </w:rPr>
              <w:t>assessment tasks.</w:t>
            </w:r>
          </w:p>
          <w:p w14:paraId="40CC3142" w14:textId="77777777" w:rsidR="00033866" w:rsidRPr="00F04630" w:rsidRDefault="00033866">
            <w:pPr>
              <w:pStyle w:val="TableParagraph"/>
              <w:ind w:left="0"/>
              <w:rPr>
                <w:rFonts w:asciiTheme="minorHAnsi" w:hAnsiTheme="minorHAnsi" w:cstheme="minorHAnsi"/>
                <w:color w:val="FF0000"/>
                <w:sz w:val="24"/>
                <w:szCs w:val="24"/>
              </w:rPr>
            </w:pPr>
          </w:p>
          <w:p w14:paraId="0C081944" w14:textId="4A5FBDF6" w:rsidR="00033866" w:rsidRDefault="00033866">
            <w:pPr>
              <w:pStyle w:val="TableParagraph"/>
              <w:ind w:left="0"/>
              <w:rPr>
                <w:rFonts w:asciiTheme="minorHAnsi" w:hAnsiTheme="minorHAnsi" w:cstheme="minorHAnsi"/>
                <w:color w:val="FF0000"/>
                <w:sz w:val="24"/>
                <w:szCs w:val="24"/>
              </w:rPr>
            </w:pPr>
            <w:r w:rsidRPr="00F04630">
              <w:rPr>
                <w:rFonts w:asciiTheme="minorHAnsi" w:hAnsiTheme="minorHAnsi" w:cstheme="minorHAnsi"/>
                <w:color w:val="FF0000"/>
                <w:sz w:val="24"/>
                <w:szCs w:val="24"/>
              </w:rPr>
              <w:t xml:space="preserve">Discussions have been had with members of staff who require </w:t>
            </w:r>
            <w:r w:rsidR="002127A9" w:rsidRPr="00F04630">
              <w:rPr>
                <w:rFonts w:asciiTheme="minorHAnsi" w:hAnsiTheme="minorHAnsi" w:cstheme="minorHAnsi"/>
                <w:color w:val="FF0000"/>
                <w:sz w:val="24"/>
                <w:szCs w:val="24"/>
              </w:rPr>
              <w:t xml:space="preserve">additional support and training with regards to PE. In the </w:t>
            </w:r>
            <w:r w:rsidR="00F04630" w:rsidRPr="00F04630">
              <w:rPr>
                <w:rFonts w:asciiTheme="minorHAnsi" w:hAnsiTheme="minorHAnsi" w:cstheme="minorHAnsi"/>
                <w:color w:val="FF0000"/>
                <w:sz w:val="24"/>
                <w:szCs w:val="24"/>
              </w:rPr>
              <w:t>spring term these members of staff will work alongside Premier Education to upskill and develop them to ensure that all staff are working towards one clear vision for PE.</w:t>
            </w:r>
          </w:p>
          <w:p w14:paraId="56077509" w14:textId="7721BEF8" w:rsidR="000F78DA" w:rsidRDefault="000F78DA">
            <w:pPr>
              <w:pStyle w:val="TableParagraph"/>
              <w:ind w:left="0"/>
              <w:rPr>
                <w:rFonts w:asciiTheme="minorHAnsi" w:hAnsiTheme="minorHAnsi" w:cstheme="minorHAnsi"/>
                <w:color w:val="FF0000"/>
                <w:sz w:val="24"/>
                <w:szCs w:val="24"/>
              </w:rPr>
            </w:pPr>
          </w:p>
          <w:p w14:paraId="64A83517" w14:textId="66481C61" w:rsidR="000F78DA" w:rsidRPr="000F78DA" w:rsidRDefault="000F78DA">
            <w:pPr>
              <w:pStyle w:val="TableParagraph"/>
              <w:ind w:left="0"/>
              <w:rPr>
                <w:rFonts w:asciiTheme="minorHAnsi" w:hAnsiTheme="minorHAnsi" w:cstheme="minorHAnsi"/>
                <w:color w:val="0070C0"/>
                <w:sz w:val="24"/>
                <w:szCs w:val="24"/>
              </w:rPr>
            </w:pPr>
            <w:r w:rsidRPr="000F78DA">
              <w:rPr>
                <w:rFonts w:asciiTheme="minorHAnsi" w:hAnsiTheme="minorHAnsi" w:cstheme="minorHAnsi"/>
                <w:color w:val="0070C0"/>
                <w:sz w:val="24"/>
                <w:szCs w:val="24"/>
              </w:rPr>
              <w:t xml:space="preserve">PE lead has continued to further develop his understanding of leading PE and looking at the relevant areas in which we can further impact upon the children’s learning. Mr Wilson, Mr Schofield, and Mr Carlisle are working alongside Reece from Premier Education </w:t>
            </w:r>
            <w:proofErr w:type="gramStart"/>
            <w:r w:rsidRPr="000F78DA">
              <w:rPr>
                <w:rFonts w:asciiTheme="minorHAnsi" w:hAnsiTheme="minorHAnsi" w:cstheme="minorHAnsi"/>
                <w:color w:val="0070C0"/>
                <w:sz w:val="24"/>
                <w:szCs w:val="24"/>
              </w:rPr>
              <w:t>in order to</w:t>
            </w:r>
            <w:proofErr w:type="gramEnd"/>
            <w:r w:rsidRPr="000F78DA">
              <w:rPr>
                <w:rFonts w:asciiTheme="minorHAnsi" w:hAnsiTheme="minorHAnsi" w:cstheme="minorHAnsi"/>
                <w:color w:val="0070C0"/>
                <w:sz w:val="24"/>
                <w:szCs w:val="24"/>
              </w:rPr>
              <w:t xml:space="preserve"> develop their own teaching and pedagogy with regards to PE. Upon discussions with the class teachers, this has had a positive response and has enabled the teachers to spend time working alongside highly qualified and experienced coaches to continue to work towards a clear vision for our PE.</w:t>
            </w:r>
          </w:p>
          <w:p w14:paraId="6BB6EF43" w14:textId="77777777" w:rsidR="00F04630" w:rsidRDefault="00F04630">
            <w:pPr>
              <w:pStyle w:val="TableParagraph"/>
              <w:ind w:left="0"/>
              <w:rPr>
                <w:rFonts w:asciiTheme="minorHAnsi" w:hAnsiTheme="minorHAnsi" w:cstheme="minorHAnsi"/>
                <w:color w:val="FF0000"/>
                <w:sz w:val="24"/>
                <w:szCs w:val="24"/>
              </w:rPr>
            </w:pPr>
          </w:p>
          <w:p w14:paraId="2405D3DA" w14:textId="19D298F3" w:rsidR="00F04630" w:rsidRPr="00663C6A" w:rsidRDefault="00F04630">
            <w:pPr>
              <w:pStyle w:val="TableParagraph"/>
              <w:ind w:left="0"/>
              <w:rPr>
                <w:rFonts w:asciiTheme="minorHAnsi" w:hAnsiTheme="minorHAnsi" w:cstheme="minorHAnsi"/>
                <w:sz w:val="24"/>
                <w:szCs w:val="24"/>
              </w:rPr>
            </w:pPr>
          </w:p>
        </w:tc>
        <w:tc>
          <w:tcPr>
            <w:tcW w:w="3076" w:type="dxa"/>
          </w:tcPr>
          <w:p w14:paraId="0E9D1E7A"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79449B41" w14:textId="77777777">
        <w:trPr>
          <w:trHeight w:val="305"/>
        </w:trPr>
        <w:tc>
          <w:tcPr>
            <w:tcW w:w="12302" w:type="dxa"/>
            <w:gridSpan w:val="4"/>
            <w:vMerge w:val="restart"/>
          </w:tcPr>
          <w:p w14:paraId="68ACE6BA" w14:textId="77777777" w:rsidR="00C658FB" w:rsidRPr="00663C6A" w:rsidRDefault="00D131A0">
            <w:pPr>
              <w:pStyle w:val="TableParagraph"/>
              <w:spacing w:line="257" w:lineRule="exact"/>
              <w:ind w:left="28"/>
              <w:rPr>
                <w:rFonts w:asciiTheme="minorHAnsi" w:hAnsiTheme="minorHAnsi" w:cstheme="minorHAnsi"/>
                <w:sz w:val="24"/>
                <w:szCs w:val="24"/>
              </w:rPr>
            </w:pPr>
            <w:r w:rsidRPr="00663C6A">
              <w:rPr>
                <w:rFonts w:asciiTheme="minorHAnsi" w:hAnsiTheme="minorHAnsi" w:cstheme="minorHAnsi"/>
                <w:b/>
                <w:color w:val="00B9F2"/>
                <w:sz w:val="24"/>
                <w:szCs w:val="24"/>
              </w:rPr>
              <w:t>Key</w:t>
            </w:r>
            <w:r w:rsidRPr="00663C6A">
              <w:rPr>
                <w:rFonts w:asciiTheme="minorHAnsi" w:hAnsiTheme="minorHAnsi" w:cstheme="minorHAnsi"/>
                <w:b/>
                <w:color w:val="00B9F2"/>
                <w:spacing w:val="-5"/>
                <w:sz w:val="24"/>
                <w:szCs w:val="24"/>
              </w:rPr>
              <w:t xml:space="preserve"> </w:t>
            </w:r>
            <w:r w:rsidRPr="00663C6A">
              <w:rPr>
                <w:rFonts w:asciiTheme="minorHAnsi" w:hAnsiTheme="minorHAnsi" w:cstheme="minorHAnsi"/>
                <w:b/>
                <w:color w:val="00B9F2"/>
                <w:sz w:val="24"/>
                <w:szCs w:val="24"/>
              </w:rPr>
              <w:t>indicator</w:t>
            </w:r>
            <w:r w:rsidRPr="00663C6A">
              <w:rPr>
                <w:rFonts w:asciiTheme="minorHAnsi" w:hAnsiTheme="minorHAnsi" w:cstheme="minorHAnsi"/>
                <w:b/>
                <w:color w:val="00B9F2"/>
                <w:spacing w:val="-5"/>
                <w:sz w:val="24"/>
                <w:szCs w:val="24"/>
              </w:rPr>
              <w:t xml:space="preserve"> </w:t>
            </w:r>
            <w:r w:rsidRPr="00663C6A">
              <w:rPr>
                <w:rFonts w:asciiTheme="minorHAnsi" w:hAnsiTheme="minorHAnsi" w:cstheme="minorHAnsi"/>
                <w:b/>
                <w:color w:val="00B9F2"/>
                <w:sz w:val="24"/>
                <w:szCs w:val="24"/>
              </w:rPr>
              <w:t>4:</w:t>
            </w:r>
            <w:r w:rsidRPr="00663C6A">
              <w:rPr>
                <w:rFonts w:asciiTheme="minorHAnsi" w:hAnsiTheme="minorHAnsi" w:cstheme="minorHAnsi"/>
                <w:b/>
                <w:color w:val="00B9F2"/>
                <w:spacing w:val="-5"/>
                <w:sz w:val="24"/>
                <w:szCs w:val="24"/>
              </w:rPr>
              <w:t xml:space="preserve"> </w:t>
            </w:r>
            <w:r w:rsidRPr="00663C6A">
              <w:rPr>
                <w:rFonts w:asciiTheme="minorHAnsi" w:hAnsiTheme="minorHAnsi" w:cstheme="minorHAnsi"/>
                <w:color w:val="00B9F2"/>
                <w:sz w:val="24"/>
                <w:szCs w:val="24"/>
              </w:rPr>
              <w:t>Broader</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experience</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of</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a</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range</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of</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sports</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and</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activities</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offered</w:t>
            </w:r>
            <w:r w:rsidRPr="00663C6A">
              <w:rPr>
                <w:rFonts w:asciiTheme="minorHAnsi" w:hAnsiTheme="minorHAnsi" w:cstheme="minorHAnsi"/>
                <w:color w:val="00B9F2"/>
                <w:spacing w:val="-5"/>
                <w:sz w:val="24"/>
                <w:szCs w:val="24"/>
              </w:rPr>
              <w:t xml:space="preserve"> </w:t>
            </w:r>
            <w:r w:rsidRPr="00663C6A">
              <w:rPr>
                <w:rFonts w:asciiTheme="minorHAnsi" w:hAnsiTheme="minorHAnsi" w:cstheme="minorHAnsi"/>
                <w:color w:val="00B9F2"/>
                <w:sz w:val="24"/>
                <w:szCs w:val="24"/>
              </w:rPr>
              <w:t>to</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all</w:t>
            </w:r>
            <w:r w:rsidRPr="00663C6A">
              <w:rPr>
                <w:rFonts w:asciiTheme="minorHAnsi" w:hAnsiTheme="minorHAnsi" w:cstheme="minorHAnsi"/>
                <w:color w:val="00B9F2"/>
                <w:spacing w:val="-6"/>
                <w:sz w:val="24"/>
                <w:szCs w:val="24"/>
              </w:rPr>
              <w:t xml:space="preserve"> </w:t>
            </w:r>
            <w:r w:rsidRPr="00663C6A">
              <w:rPr>
                <w:rFonts w:asciiTheme="minorHAnsi" w:hAnsiTheme="minorHAnsi" w:cstheme="minorHAnsi"/>
                <w:color w:val="00B9F2"/>
                <w:sz w:val="24"/>
                <w:szCs w:val="24"/>
              </w:rPr>
              <w:t>pupils</w:t>
            </w:r>
          </w:p>
        </w:tc>
        <w:tc>
          <w:tcPr>
            <w:tcW w:w="3076" w:type="dxa"/>
          </w:tcPr>
          <w:p w14:paraId="4C1C6B13" w14:textId="77777777" w:rsidR="00C658FB" w:rsidRPr="00663C6A" w:rsidRDefault="00D131A0">
            <w:pPr>
              <w:pStyle w:val="TableParagraph"/>
              <w:spacing w:line="257" w:lineRule="exact"/>
              <w:ind w:left="28"/>
              <w:rPr>
                <w:rFonts w:asciiTheme="minorHAnsi" w:hAnsiTheme="minorHAnsi" w:cstheme="minorHAnsi"/>
                <w:sz w:val="24"/>
                <w:szCs w:val="24"/>
              </w:rPr>
            </w:pPr>
            <w:r w:rsidRPr="00663C6A">
              <w:rPr>
                <w:rFonts w:asciiTheme="minorHAnsi" w:hAnsiTheme="minorHAnsi" w:cstheme="minorHAnsi"/>
                <w:color w:val="231F20"/>
                <w:sz w:val="24"/>
                <w:szCs w:val="24"/>
              </w:rPr>
              <w:t>Percentage</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total</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allocation:</w:t>
            </w:r>
          </w:p>
        </w:tc>
      </w:tr>
      <w:tr w:rsidR="00C658FB" w:rsidRPr="00663C6A" w14:paraId="70D92DEE" w14:textId="77777777">
        <w:trPr>
          <w:trHeight w:val="305"/>
        </w:trPr>
        <w:tc>
          <w:tcPr>
            <w:tcW w:w="12302" w:type="dxa"/>
            <w:gridSpan w:val="4"/>
            <w:vMerge/>
            <w:tcBorders>
              <w:top w:val="nil"/>
            </w:tcBorders>
          </w:tcPr>
          <w:p w14:paraId="58050745" w14:textId="77777777" w:rsidR="00C658FB" w:rsidRPr="00663C6A" w:rsidRDefault="00C658FB">
            <w:pPr>
              <w:rPr>
                <w:rFonts w:asciiTheme="minorHAnsi" w:hAnsiTheme="minorHAnsi" w:cstheme="minorHAnsi"/>
                <w:sz w:val="24"/>
                <w:szCs w:val="24"/>
              </w:rPr>
            </w:pPr>
          </w:p>
        </w:tc>
        <w:tc>
          <w:tcPr>
            <w:tcW w:w="3076" w:type="dxa"/>
          </w:tcPr>
          <w:p w14:paraId="53F4C93E"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4EA7CDAC" w14:textId="77777777">
        <w:trPr>
          <w:trHeight w:val="397"/>
        </w:trPr>
        <w:tc>
          <w:tcPr>
            <w:tcW w:w="3758" w:type="dxa"/>
          </w:tcPr>
          <w:p w14:paraId="56C3FE91" w14:textId="77777777" w:rsidR="00C658FB" w:rsidRPr="00663C6A" w:rsidRDefault="00D131A0">
            <w:pPr>
              <w:pStyle w:val="TableParagraph"/>
              <w:spacing w:before="16"/>
              <w:ind w:left="1554" w:right="1534"/>
              <w:jc w:val="center"/>
              <w:rPr>
                <w:rFonts w:asciiTheme="minorHAnsi" w:hAnsiTheme="minorHAnsi" w:cstheme="minorHAnsi"/>
                <w:b/>
                <w:sz w:val="24"/>
                <w:szCs w:val="24"/>
              </w:rPr>
            </w:pPr>
            <w:r w:rsidRPr="00663C6A">
              <w:rPr>
                <w:rFonts w:asciiTheme="minorHAnsi" w:hAnsiTheme="minorHAnsi" w:cstheme="minorHAnsi"/>
                <w:b/>
                <w:color w:val="231F20"/>
                <w:sz w:val="24"/>
                <w:szCs w:val="24"/>
              </w:rPr>
              <w:t>Intent</w:t>
            </w:r>
          </w:p>
        </w:tc>
        <w:tc>
          <w:tcPr>
            <w:tcW w:w="5121" w:type="dxa"/>
            <w:gridSpan w:val="2"/>
          </w:tcPr>
          <w:p w14:paraId="3809EB4D" w14:textId="77777777" w:rsidR="00C658FB" w:rsidRPr="00663C6A" w:rsidRDefault="00D131A0">
            <w:pPr>
              <w:pStyle w:val="TableParagraph"/>
              <w:spacing w:before="16"/>
              <w:ind w:left="1733" w:right="1713"/>
              <w:jc w:val="center"/>
              <w:rPr>
                <w:rFonts w:asciiTheme="minorHAnsi" w:hAnsiTheme="minorHAnsi" w:cstheme="minorHAnsi"/>
                <w:b/>
                <w:sz w:val="24"/>
                <w:szCs w:val="24"/>
              </w:rPr>
            </w:pPr>
            <w:r w:rsidRPr="00663C6A">
              <w:rPr>
                <w:rFonts w:asciiTheme="minorHAnsi" w:hAnsiTheme="minorHAnsi" w:cstheme="minorHAnsi"/>
                <w:b/>
                <w:color w:val="231F20"/>
                <w:sz w:val="24"/>
                <w:szCs w:val="24"/>
              </w:rPr>
              <w:t>Implementation</w:t>
            </w:r>
          </w:p>
        </w:tc>
        <w:tc>
          <w:tcPr>
            <w:tcW w:w="3423" w:type="dxa"/>
          </w:tcPr>
          <w:p w14:paraId="6F94AEA7" w14:textId="77777777" w:rsidR="00C658FB" w:rsidRPr="00663C6A" w:rsidRDefault="00D131A0">
            <w:pPr>
              <w:pStyle w:val="TableParagraph"/>
              <w:spacing w:before="16"/>
              <w:ind w:left="1346" w:right="1325"/>
              <w:jc w:val="center"/>
              <w:rPr>
                <w:rFonts w:asciiTheme="minorHAnsi" w:hAnsiTheme="minorHAnsi" w:cstheme="minorHAnsi"/>
                <w:b/>
                <w:sz w:val="24"/>
                <w:szCs w:val="24"/>
              </w:rPr>
            </w:pPr>
            <w:r w:rsidRPr="00663C6A">
              <w:rPr>
                <w:rFonts w:asciiTheme="minorHAnsi" w:hAnsiTheme="minorHAnsi" w:cstheme="minorHAnsi"/>
                <w:b/>
                <w:color w:val="231F20"/>
                <w:sz w:val="24"/>
                <w:szCs w:val="24"/>
              </w:rPr>
              <w:t>Impact</w:t>
            </w:r>
          </w:p>
        </w:tc>
        <w:tc>
          <w:tcPr>
            <w:tcW w:w="3076" w:type="dxa"/>
          </w:tcPr>
          <w:p w14:paraId="35FD3A06"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6AC011C6" w14:textId="77777777">
        <w:trPr>
          <w:trHeight w:val="334"/>
        </w:trPr>
        <w:tc>
          <w:tcPr>
            <w:tcW w:w="3758" w:type="dxa"/>
            <w:tcBorders>
              <w:bottom w:val="nil"/>
            </w:tcBorders>
          </w:tcPr>
          <w:p w14:paraId="168A22FE" w14:textId="77777777" w:rsidR="00C658FB" w:rsidRPr="00663C6A" w:rsidRDefault="00D131A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school</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focus</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should</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be</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clear</w:t>
            </w:r>
          </w:p>
        </w:tc>
        <w:tc>
          <w:tcPr>
            <w:tcW w:w="3458" w:type="dxa"/>
            <w:tcBorders>
              <w:bottom w:val="nil"/>
            </w:tcBorders>
          </w:tcPr>
          <w:p w14:paraId="4C6D2624" w14:textId="77777777" w:rsidR="00C658FB" w:rsidRPr="00663C6A" w:rsidRDefault="00D131A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Make</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sure</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actions</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to</w:t>
            </w:r>
          </w:p>
        </w:tc>
        <w:tc>
          <w:tcPr>
            <w:tcW w:w="1663" w:type="dxa"/>
            <w:tcBorders>
              <w:bottom w:val="nil"/>
            </w:tcBorders>
          </w:tcPr>
          <w:p w14:paraId="125D11F1" w14:textId="77777777" w:rsidR="00C658FB" w:rsidRPr="00663C6A" w:rsidRDefault="00D131A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Funding</w:t>
            </w:r>
          </w:p>
        </w:tc>
        <w:tc>
          <w:tcPr>
            <w:tcW w:w="3423" w:type="dxa"/>
            <w:tcBorders>
              <w:bottom w:val="nil"/>
            </w:tcBorders>
          </w:tcPr>
          <w:p w14:paraId="1785FC62" w14:textId="77777777" w:rsidR="00C658FB" w:rsidRPr="00663C6A" w:rsidRDefault="00D131A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Evidence</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impact:</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do</w:t>
            </w:r>
          </w:p>
        </w:tc>
        <w:tc>
          <w:tcPr>
            <w:tcW w:w="3076" w:type="dxa"/>
            <w:tcBorders>
              <w:bottom w:val="nil"/>
            </w:tcBorders>
          </w:tcPr>
          <w:p w14:paraId="0A2FE710" w14:textId="77777777" w:rsidR="00C658FB" w:rsidRPr="00663C6A" w:rsidRDefault="00D131A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Sustainability</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suggested</w:t>
            </w:r>
          </w:p>
        </w:tc>
      </w:tr>
      <w:tr w:rsidR="00C658FB" w:rsidRPr="00663C6A" w14:paraId="5918AF46" w14:textId="77777777">
        <w:trPr>
          <w:trHeight w:val="288"/>
        </w:trPr>
        <w:tc>
          <w:tcPr>
            <w:tcW w:w="3758" w:type="dxa"/>
            <w:tcBorders>
              <w:top w:val="nil"/>
              <w:bottom w:val="nil"/>
            </w:tcBorders>
          </w:tcPr>
          <w:p w14:paraId="6576C546"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you</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want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pupils</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know</w:t>
            </w:r>
          </w:p>
        </w:tc>
        <w:tc>
          <w:tcPr>
            <w:tcW w:w="3458" w:type="dxa"/>
            <w:tcBorders>
              <w:top w:val="nil"/>
              <w:bottom w:val="nil"/>
            </w:tcBorders>
          </w:tcPr>
          <w:p w14:paraId="187B014C"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achieve</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are</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linked</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your</w:t>
            </w:r>
          </w:p>
        </w:tc>
        <w:tc>
          <w:tcPr>
            <w:tcW w:w="1663" w:type="dxa"/>
            <w:tcBorders>
              <w:top w:val="nil"/>
              <w:bottom w:val="nil"/>
            </w:tcBorders>
          </w:tcPr>
          <w:p w14:paraId="41ED858B"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allocated:</w:t>
            </w:r>
          </w:p>
        </w:tc>
        <w:tc>
          <w:tcPr>
            <w:tcW w:w="3423" w:type="dxa"/>
            <w:tcBorders>
              <w:top w:val="nil"/>
              <w:bottom w:val="nil"/>
            </w:tcBorders>
          </w:tcPr>
          <w:p w14:paraId="50290388"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pupils</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now</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know</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what</w:t>
            </w:r>
          </w:p>
        </w:tc>
        <w:tc>
          <w:tcPr>
            <w:tcW w:w="3076" w:type="dxa"/>
            <w:tcBorders>
              <w:top w:val="nil"/>
              <w:bottom w:val="nil"/>
            </w:tcBorders>
          </w:tcPr>
          <w:p w14:paraId="507950AC"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next</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steps:</w:t>
            </w:r>
          </w:p>
        </w:tc>
      </w:tr>
      <w:tr w:rsidR="00C658FB" w:rsidRPr="00663C6A" w14:paraId="727C2E30" w14:textId="77777777">
        <w:trPr>
          <w:trHeight w:val="287"/>
        </w:trPr>
        <w:tc>
          <w:tcPr>
            <w:tcW w:w="3758" w:type="dxa"/>
            <w:tcBorders>
              <w:top w:val="nil"/>
              <w:bottom w:val="nil"/>
            </w:tcBorders>
          </w:tcPr>
          <w:p w14:paraId="2308F3A3"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be</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able</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do</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about</w:t>
            </w:r>
          </w:p>
        </w:tc>
        <w:tc>
          <w:tcPr>
            <w:tcW w:w="3458" w:type="dxa"/>
            <w:tcBorders>
              <w:top w:val="nil"/>
              <w:bottom w:val="nil"/>
            </w:tcBorders>
          </w:tcPr>
          <w:p w14:paraId="29777A93"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intentions:</w:t>
            </w:r>
          </w:p>
        </w:tc>
        <w:tc>
          <w:tcPr>
            <w:tcW w:w="1663" w:type="dxa"/>
            <w:tcBorders>
              <w:top w:val="nil"/>
              <w:bottom w:val="nil"/>
            </w:tcBorders>
          </w:tcPr>
          <w:p w14:paraId="67A62261" w14:textId="77777777" w:rsidR="00C658FB" w:rsidRPr="00663C6A" w:rsidRDefault="00C658FB">
            <w:pPr>
              <w:pStyle w:val="TableParagraph"/>
              <w:ind w:left="0"/>
              <w:rPr>
                <w:rFonts w:asciiTheme="minorHAnsi" w:hAnsiTheme="minorHAnsi" w:cstheme="minorHAnsi"/>
                <w:sz w:val="24"/>
                <w:szCs w:val="24"/>
              </w:rPr>
            </w:pPr>
          </w:p>
        </w:tc>
        <w:tc>
          <w:tcPr>
            <w:tcW w:w="3423" w:type="dxa"/>
            <w:tcBorders>
              <w:top w:val="nil"/>
              <w:bottom w:val="nil"/>
            </w:tcBorders>
          </w:tcPr>
          <w:p w14:paraId="6B81E04B"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can</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they</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now</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do?</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has</w:t>
            </w:r>
          </w:p>
        </w:tc>
        <w:tc>
          <w:tcPr>
            <w:tcW w:w="3076" w:type="dxa"/>
            <w:tcBorders>
              <w:top w:val="nil"/>
              <w:bottom w:val="nil"/>
            </w:tcBorders>
          </w:tcPr>
          <w:p w14:paraId="70867D27"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33B48D42" w14:textId="77777777">
        <w:trPr>
          <w:trHeight w:val="288"/>
        </w:trPr>
        <w:tc>
          <w:tcPr>
            <w:tcW w:w="3758" w:type="dxa"/>
            <w:tcBorders>
              <w:top w:val="nil"/>
              <w:bottom w:val="nil"/>
            </w:tcBorders>
          </w:tcPr>
          <w:p w14:paraId="2104CC5E" w14:textId="77777777" w:rsidR="00C658FB" w:rsidRPr="00663C6A" w:rsidRDefault="00D131A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they</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need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learn</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to</w:t>
            </w:r>
          </w:p>
        </w:tc>
        <w:tc>
          <w:tcPr>
            <w:tcW w:w="3458" w:type="dxa"/>
            <w:tcBorders>
              <w:top w:val="nil"/>
              <w:bottom w:val="nil"/>
            </w:tcBorders>
          </w:tcPr>
          <w:p w14:paraId="5020FF66" w14:textId="77777777" w:rsidR="00C658FB" w:rsidRPr="00663C6A" w:rsidRDefault="00C658FB">
            <w:pPr>
              <w:pStyle w:val="TableParagraph"/>
              <w:ind w:left="0"/>
              <w:rPr>
                <w:rFonts w:asciiTheme="minorHAnsi" w:hAnsiTheme="minorHAnsi" w:cstheme="minorHAnsi"/>
                <w:sz w:val="24"/>
                <w:szCs w:val="24"/>
              </w:rPr>
            </w:pPr>
          </w:p>
        </w:tc>
        <w:tc>
          <w:tcPr>
            <w:tcW w:w="1663" w:type="dxa"/>
            <w:tcBorders>
              <w:top w:val="nil"/>
              <w:bottom w:val="nil"/>
            </w:tcBorders>
          </w:tcPr>
          <w:p w14:paraId="1CF2D050" w14:textId="77777777" w:rsidR="00C658FB" w:rsidRPr="00663C6A" w:rsidRDefault="00C658FB">
            <w:pPr>
              <w:pStyle w:val="TableParagraph"/>
              <w:ind w:left="0"/>
              <w:rPr>
                <w:rFonts w:asciiTheme="minorHAnsi" w:hAnsiTheme="minorHAnsi" w:cstheme="minorHAnsi"/>
                <w:sz w:val="24"/>
                <w:szCs w:val="24"/>
              </w:rPr>
            </w:pPr>
          </w:p>
        </w:tc>
        <w:tc>
          <w:tcPr>
            <w:tcW w:w="3423" w:type="dxa"/>
            <w:tcBorders>
              <w:top w:val="nil"/>
              <w:bottom w:val="nil"/>
            </w:tcBorders>
          </w:tcPr>
          <w:p w14:paraId="2A2E41E3" w14:textId="77777777" w:rsidR="00C658FB" w:rsidRPr="00663C6A" w:rsidRDefault="00D131A0">
            <w:pPr>
              <w:pStyle w:val="TableParagraph"/>
              <w:spacing w:line="263" w:lineRule="exact"/>
              <w:rPr>
                <w:rFonts w:asciiTheme="minorHAnsi" w:hAnsiTheme="minorHAnsi" w:cstheme="minorHAnsi"/>
                <w:sz w:val="24"/>
                <w:szCs w:val="24"/>
              </w:rPr>
            </w:pPr>
            <w:proofErr w:type="gramStart"/>
            <w:r w:rsidRPr="00663C6A">
              <w:rPr>
                <w:rFonts w:asciiTheme="minorHAnsi" w:hAnsiTheme="minorHAnsi" w:cstheme="minorHAnsi"/>
                <w:color w:val="231F20"/>
                <w:sz w:val="24"/>
                <w:szCs w:val="24"/>
              </w:rPr>
              <w:t>changed?:</w:t>
            </w:r>
            <w:proofErr w:type="gramEnd"/>
          </w:p>
        </w:tc>
        <w:tc>
          <w:tcPr>
            <w:tcW w:w="3076" w:type="dxa"/>
            <w:tcBorders>
              <w:top w:val="nil"/>
              <w:bottom w:val="nil"/>
            </w:tcBorders>
          </w:tcPr>
          <w:p w14:paraId="4BA27D7A"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5817F393" w14:textId="77777777">
        <w:trPr>
          <w:trHeight w:val="273"/>
        </w:trPr>
        <w:tc>
          <w:tcPr>
            <w:tcW w:w="3758" w:type="dxa"/>
            <w:tcBorders>
              <w:top w:val="nil"/>
            </w:tcBorders>
          </w:tcPr>
          <w:p w14:paraId="309BF1F2" w14:textId="77777777" w:rsidR="00C658FB" w:rsidRPr="00663C6A" w:rsidRDefault="00D131A0">
            <w:pPr>
              <w:pStyle w:val="TableParagraph"/>
              <w:spacing w:line="254" w:lineRule="exact"/>
              <w:rPr>
                <w:rFonts w:asciiTheme="minorHAnsi" w:hAnsiTheme="minorHAnsi" w:cstheme="minorHAnsi"/>
                <w:sz w:val="24"/>
                <w:szCs w:val="24"/>
              </w:rPr>
            </w:pPr>
            <w:r w:rsidRPr="00663C6A">
              <w:rPr>
                <w:rFonts w:asciiTheme="minorHAnsi" w:hAnsiTheme="minorHAnsi" w:cstheme="minorHAnsi"/>
                <w:color w:val="231F20"/>
                <w:sz w:val="24"/>
                <w:szCs w:val="24"/>
              </w:rPr>
              <w:t>consolidate</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through</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practice:</w:t>
            </w:r>
          </w:p>
        </w:tc>
        <w:tc>
          <w:tcPr>
            <w:tcW w:w="3458" w:type="dxa"/>
            <w:tcBorders>
              <w:top w:val="nil"/>
            </w:tcBorders>
          </w:tcPr>
          <w:p w14:paraId="699DAA00" w14:textId="77777777" w:rsidR="00C658FB" w:rsidRPr="00663C6A" w:rsidRDefault="00C658FB">
            <w:pPr>
              <w:pStyle w:val="TableParagraph"/>
              <w:ind w:left="0"/>
              <w:rPr>
                <w:rFonts w:asciiTheme="minorHAnsi" w:hAnsiTheme="minorHAnsi" w:cstheme="minorHAnsi"/>
                <w:sz w:val="24"/>
                <w:szCs w:val="24"/>
              </w:rPr>
            </w:pPr>
          </w:p>
        </w:tc>
        <w:tc>
          <w:tcPr>
            <w:tcW w:w="1663" w:type="dxa"/>
            <w:tcBorders>
              <w:top w:val="nil"/>
            </w:tcBorders>
          </w:tcPr>
          <w:p w14:paraId="608FC114" w14:textId="77777777" w:rsidR="00C658FB" w:rsidRPr="00663C6A" w:rsidRDefault="00C658FB">
            <w:pPr>
              <w:pStyle w:val="TableParagraph"/>
              <w:ind w:left="0"/>
              <w:rPr>
                <w:rFonts w:asciiTheme="minorHAnsi" w:hAnsiTheme="minorHAnsi" w:cstheme="minorHAnsi"/>
                <w:sz w:val="24"/>
                <w:szCs w:val="24"/>
              </w:rPr>
            </w:pPr>
          </w:p>
        </w:tc>
        <w:tc>
          <w:tcPr>
            <w:tcW w:w="3423" w:type="dxa"/>
            <w:tcBorders>
              <w:top w:val="nil"/>
            </w:tcBorders>
          </w:tcPr>
          <w:p w14:paraId="05EEF882" w14:textId="77777777" w:rsidR="00C658FB" w:rsidRPr="00663C6A" w:rsidRDefault="00C658FB">
            <w:pPr>
              <w:pStyle w:val="TableParagraph"/>
              <w:ind w:left="0"/>
              <w:rPr>
                <w:rFonts w:asciiTheme="minorHAnsi" w:hAnsiTheme="minorHAnsi" w:cstheme="minorHAnsi"/>
                <w:sz w:val="24"/>
                <w:szCs w:val="24"/>
              </w:rPr>
            </w:pPr>
          </w:p>
        </w:tc>
        <w:tc>
          <w:tcPr>
            <w:tcW w:w="3076" w:type="dxa"/>
            <w:tcBorders>
              <w:top w:val="nil"/>
            </w:tcBorders>
          </w:tcPr>
          <w:p w14:paraId="3BC03758"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28FA0CF0" w14:textId="77777777">
        <w:trPr>
          <w:trHeight w:val="2172"/>
        </w:trPr>
        <w:tc>
          <w:tcPr>
            <w:tcW w:w="3758" w:type="dxa"/>
          </w:tcPr>
          <w:p w14:paraId="4A80A2CE" w14:textId="77777777" w:rsidR="007F1EAE" w:rsidRPr="00663C6A" w:rsidRDefault="002B13EB" w:rsidP="007F1EAE">
            <w:pPr>
              <w:pStyle w:val="TableParagraph"/>
              <w:spacing w:before="149"/>
              <w:ind w:left="66"/>
              <w:rPr>
                <w:rFonts w:asciiTheme="minorHAnsi" w:hAnsiTheme="minorHAnsi" w:cstheme="minorHAnsi"/>
                <w:sz w:val="24"/>
                <w:szCs w:val="24"/>
              </w:rPr>
            </w:pPr>
            <w:r w:rsidRPr="00663C6A">
              <w:rPr>
                <w:rFonts w:asciiTheme="minorHAnsi" w:hAnsiTheme="minorHAnsi" w:cstheme="minorHAnsi"/>
                <w:sz w:val="24"/>
                <w:szCs w:val="24"/>
              </w:rPr>
              <w:t>To develop extra-curricular sporting provision for after school hours.</w:t>
            </w:r>
            <w:r w:rsidR="000865AE" w:rsidRPr="00663C6A">
              <w:rPr>
                <w:rFonts w:asciiTheme="minorHAnsi" w:hAnsiTheme="minorHAnsi" w:cstheme="minorHAnsi"/>
                <w:sz w:val="24"/>
                <w:szCs w:val="24"/>
              </w:rPr>
              <w:t xml:space="preserve"> External coaches to come into school to </w:t>
            </w:r>
            <w:r w:rsidR="007F1EAE" w:rsidRPr="00663C6A">
              <w:rPr>
                <w:rFonts w:asciiTheme="minorHAnsi" w:hAnsiTheme="minorHAnsi" w:cstheme="minorHAnsi"/>
                <w:sz w:val="24"/>
                <w:szCs w:val="24"/>
              </w:rPr>
              <w:t>deliver experience days to the children</w:t>
            </w:r>
          </w:p>
          <w:p w14:paraId="29E8289E" w14:textId="64346E84" w:rsidR="006D1B38" w:rsidRPr="00663C6A" w:rsidRDefault="006D1B38" w:rsidP="007F1EAE">
            <w:pPr>
              <w:pStyle w:val="TableParagraph"/>
              <w:spacing w:before="149"/>
              <w:ind w:left="66"/>
              <w:rPr>
                <w:rFonts w:asciiTheme="minorHAnsi" w:hAnsiTheme="minorHAnsi" w:cstheme="minorHAnsi"/>
                <w:sz w:val="24"/>
                <w:szCs w:val="24"/>
              </w:rPr>
            </w:pPr>
          </w:p>
        </w:tc>
        <w:tc>
          <w:tcPr>
            <w:tcW w:w="3458" w:type="dxa"/>
          </w:tcPr>
          <w:p w14:paraId="14099DA2" w14:textId="72792C75" w:rsidR="00196DD5" w:rsidRPr="00663C6A" w:rsidRDefault="00196DD5" w:rsidP="00196DD5">
            <w:pPr>
              <w:pStyle w:val="ListParagraph"/>
              <w:numPr>
                <w:ilvl w:val="0"/>
                <w:numId w:val="8"/>
              </w:numPr>
              <w:rPr>
                <w:rFonts w:asciiTheme="minorHAnsi" w:hAnsiTheme="minorHAnsi" w:cstheme="minorHAnsi"/>
                <w:sz w:val="24"/>
                <w:szCs w:val="24"/>
              </w:rPr>
            </w:pPr>
            <w:r w:rsidRPr="00663C6A">
              <w:rPr>
                <w:rFonts w:asciiTheme="minorHAnsi" w:hAnsiTheme="minorHAnsi" w:cstheme="minorHAnsi"/>
                <w:sz w:val="24"/>
                <w:szCs w:val="24"/>
              </w:rPr>
              <w:t>Staff members to run a school football team with training once a week and look to organise local games and tournaments.</w:t>
            </w:r>
            <w:r w:rsidR="00663C6A" w:rsidRPr="00663C6A">
              <w:rPr>
                <w:rFonts w:asciiTheme="minorHAnsi" w:hAnsiTheme="minorHAnsi" w:cstheme="minorHAnsi"/>
                <w:sz w:val="24"/>
                <w:szCs w:val="24"/>
              </w:rPr>
              <w:t xml:space="preserve">    (Year 2 Autumn term, Year 1 Spring term)</w:t>
            </w:r>
          </w:p>
          <w:p w14:paraId="4FF10340" w14:textId="77777777" w:rsidR="00196DD5" w:rsidRPr="00663C6A" w:rsidRDefault="00196DD5" w:rsidP="00196DD5">
            <w:pPr>
              <w:rPr>
                <w:rFonts w:asciiTheme="minorHAnsi" w:hAnsiTheme="minorHAnsi" w:cstheme="minorHAnsi"/>
                <w:sz w:val="24"/>
                <w:szCs w:val="24"/>
              </w:rPr>
            </w:pPr>
          </w:p>
          <w:p w14:paraId="6C169F50" w14:textId="77777777" w:rsidR="00196DD5" w:rsidRPr="00663C6A" w:rsidRDefault="00196DD5" w:rsidP="00196DD5">
            <w:pPr>
              <w:pStyle w:val="ListParagraph"/>
              <w:numPr>
                <w:ilvl w:val="0"/>
                <w:numId w:val="8"/>
              </w:numPr>
              <w:rPr>
                <w:rFonts w:asciiTheme="minorHAnsi" w:hAnsiTheme="minorHAnsi" w:cstheme="minorHAnsi"/>
                <w:sz w:val="24"/>
                <w:szCs w:val="24"/>
              </w:rPr>
            </w:pPr>
            <w:r w:rsidRPr="00663C6A">
              <w:rPr>
                <w:rFonts w:asciiTheme="minorHAnsi" w:hAnsiTheme="minorHAnsi" w:cstheme="minorHAnsi"/>
                <w:sz w:val="24"/>
                <w:szCs w:val="24"/>
              </w:rPr>
              <w:t>PE Co-ordinator to run cricket club once a week (Summer Term)</w:t>
            </w:r>
          </w:p>
          <w:p w14:paraId="3AEAC3F0" w14:textId="77777777" w:rsidR="00196DD5" w:rsidRPr="00663C6A" w:rsidRDefault="00196DD5" w:rsidP="00196DD5">
            <w:pPr>
              <w:rPr>
                <w:rFonts w:asciiTheme="minorHAnsi" w:hAnsiTheme="minorHAnsi" w:cstheme="minorHAnsi"/>
                <w:sz w:val="24"/>
                <w:szCs w:val="24"/>
              </w:rPr>
            </w:pPr>
          </w:p>
          <w:p w14:paraId="0724CA57" w14:textId="420F088B" w:rsidR="00C658FB" w:rsidRPr="00663C6A" w:rsidRDefault="00196DD5" w:rsidP="00196DD5">
            <w:pPr>
              <w:pStyle w:val="TableParagraph"/>
              <w:numPr>
                <w:ilvl w:val="0"/>
                <w:numId w:val="8"/>
              </w:numPr>
              <w:rPr>
                <w:rFonts w:asciiTheme="minorHAnsi" w:hAnsiTheme="minorHAnsi" w:cstheme="minorHAnsi"/>
                <w:sz w:val="24"/>
                <w:szCs w:val="24"/>
              </w:rPr>
            </w:pPr>
            <w:r w:rsidRPr="00663C6A">
              <w:rPr>
                <w:rFonts w:asciiTheme="minorHAnsi" w:hAnsiTheme="minorHAnsi" w:cstheme="minorHAnsi"/>
                <w:sz w:val="24"/>
                <w:szCs w:val="24"/>
              </w:rPr>
              <w:t>Gainsborough Trinity to provide</w:t>
            </w:r>
            <w:r w:rsidR="00731815" w:rsidRPr="00663C6A">
              <w:rPr>
                <w:rFonts w:asciiTheme="minorHAnsi" w:hAnsiTheme="minorHAnsi" w:cstheme="minorHAnsi"/>
                <w:sz w:val="24"/>
                <w:szCs w:val="24"/>
              </w:rPr>
              <w:t xml:space="preserve"> multisport </w:t>
            </w:r>
            <w:r w:rsidRPr="00663C6A">
              <w:rPr>
                <w:rFonts w:asciiTheme="minorHAnsi" w:hAnsiTheme="minorHAnsi" w:cstheme="minorHAnsi"/>
                <w:sz w:val="24"/>
                <w:szCs w:val="24"/>
              </w:rPr>
              <w:t>after school club session</w:t>
            </w:r>
            <w:r w:rsidR="00731815" w:rsidRPr="00663C6A">
              <w:rPr>
                <w:rFonts w:asciiTheme="minorHAnsi" w:hAnsiTheme="minorHAnsi" w:cstheme="minorHAnsi"/>
                <w:sz w:val="24"/>
                <w:szCs w:val="24"/>
              </w:rPr>
              <w:t xml:space="preserve"> once</w:t>
            </w:r>
            <w:r w:rsidRPr="00663C6A">
              <w:rPr>
                <w:rFonts w:asciiTheme="minorHAnsi" w:hAnsiTheme="minorHAnsi" w:cstheme="minorHAnsi"/>
                <w:sz w:val="24"/>
                <w:szCs w:val="24"/>
              </w:rPr>
              <w:t xml:space="preserve"> per week.</w:t>
            </w:r>
          </w:p>
          <w:p w14:paraId="29732E38" w14:textId="77777777" w:rsidR="00750303" w:rsidRPr="00663C6A" w:rsidRDefault="00750303" w:rsidP="00750303">
            <w:pPr>
              <w:pStyle w:val="ListParagraph"/>
              <w:rPr>
                <w:rFonts w:asciiTheme="minorHAnsi" w:hAnsiTheme="minorHAnsi" w:cstheme="minorHAnsi"/>
                <w:sz w:val="24"/>
                <w:szCs w:val="24"/>
              </w:rPr>
            </w:pPr>
          </w:p>
          <w:p w14:paraId="4A6B038C" w14:textId="48DF9D11" w:rsidR="00750303" w:rsidRPr="00663C6A" w:rsidRDefault="00750303" w:rsidP="00196DD5">
            <w:pPr>
              <w:pStyle w:val="TableParagraph"/>
              <w:numPr>
                <w:ilvl w:val="0"/>
                <w:numId w:val="8"/>
              </w:numPr>
              <w:rPr>
                <w:rFonts w:asciiTheme="minorHAnsi" w:hAnsiTheme="minorHAnsi" w:cstheme="minorHAnsi"/>
                <w:sz w:val="24"/>
                <w:szCs w:val="24"/>
              </w:rPr>
            </w:pPr>
            <w:r w:rsidRPr="00663C6A">
              <w:rPr>
                <w:rFonts w:asciiTheme="minorHAnsi" w:hAnsiTheme="minorHAnsi" w:cstheme="minorHAnsi"/>
                <w:sz w:val="24"/>
                <w:szCs w:val="24"/>
              </w:rPr>
              <w:t>Purchase mindfulness resources and wellbeing for the children to use.</w:t>
            </w:r>
          </w:p>
        </w:tc>
        <w:tc>
          <w:tcPr>
            <w:tcW w:w="1663" w:type="dxa"/>
          </w:tcPr>
          <w:p w14:paraId="0673FD03" w14:textId="61A89E86" w:rsidR="00C658FB" w:rsidRPr="00663C6A" w:rsidRDefault="00E86802">
            <w:pPr>
              <w:pStyle w:val="TableParagraph"/>
              <w:spacing w:before="145"/>
              <w:ind w:left="29"/>
              <w:rPr>
                <w:rFonts w:asciiTheme="minorHAnsi" w:hAnsiTheme="minorHAnsi" w:cstheme="minorHAnsi"/>
                <w:sz w:val="24"/>
                <w:szCs w:val="24"/>
              </w:rPr>
            </w:pPr>
            <w:r w:rsidRPr="00663C6A">
              <w:rPr>
                <w:rFonts w:asciiTheme="minorHAnsi" w:hAnsiTheme="minorHAnsi" w:cstheme="minorHAnsi"/>
                <w:sz w:val="24"/>
                <w:szCs w:val="24"/>
              </w:rPr>
              <w:t>£</w:t>
            </w:r>
            <w:r w:rsidR="007F1EAE" w:rsidRPr="00663C6A">
              <w:rPr>
                <w:rFonts w:asciiTheme="minorHAnsi" w:hAnsiTheme="minorHAnsi" w:cstheme="minorHAnsi"/>
                <w:sz w:val="24"/>
                <w:szCs w:val="24"/>
              </w:rPr>
              <w:t>2000</w:t>
            </w:r>
          </w:p>
        </w:tc>
        <w:tc>
          <w:tcPr>
            <w:tcW w:w="3423" w:type="dxa"/>
          </w:tcPr>
          <w:p w14:paraId="7DA96DBC" w14:textId="77777777" w:rsidR="00C658FB" w:rsidRPr="00EC3ACF" w:rsidRDefault="00682518">
            <w:pPr>
              <w:pStyle w:val="TableParagraph"/>
              <w:ind w:left="0"/>
              <w:rPr>
                <w:rFonts w:asciiTheme="minorHAnsi" w:hAnsiTheme="minorHAnsi" w:cstheme="minorHAnsi"/>
                <w:color w:val="FF0000"/>
                <w:sz w:val="24"/>
                <w:szCs w:val="24"/>
              </w:rPr>
            </w:pPr>
            <w:r w:rsidRPr="00EC3ACF">
              <w:rPr>
                <w:rFonts w:asciiTheme="minorHAnsi" w:hAnsiTheme="minorHAnsi" w:cstheme="minorHAnsi"/>
                <w:color w:val="FF0000"/>
                <w:sz w:val="24"/>
                <w:szCs w:val="24"/>
              </w:rPr>
              <w:t>Year 2 football team was developed during the Autumn Term which ran weekly developing the skills of the children involved.</w:t>
            </w:r>
          </w:p>
          <w:p w14:paraId="2958C306" w14:textId="77777777" w:rsidR="00682518" w:rsidRPr="00EC3ACF" w:rsidRDefault="00682518">
            <w:pPr>
              <w:pStyle w:val="TableParagraph"/>
              <w:ind w:left="0"/>
              <w:rPr>
                <w:rFonts w:asciiTheme="minorHAnsi" w:hAnsiTheme="minorHAnsi" w:cstheme="minorHAnsi"/>
                <w:color w:val="FF0000"/>
                <w:sz w:val="24"/>
                <w:szCs w:val="24"/>
              </w:rPr>
            </w:pPr>
          </w:p>
          <w:p w14:paraId="2BDF1567" w14:textId="77777777" w:rsidR="00682518" w:rsidRPr="00EC3ACF" w:rsidRDefault="00682518">
            <w:pPr>
              <w:pStyle w:val="TableParagraph"/>
              <w:ind w:left="0"/>
              <w:rPr>
                <w:rFonts w:asciiTheme="minorHAnsi" w:hAnsiTheme="minorHAnsi" w:cstheme="minorHAnsi"/>
                <w:color w:val="FF0000"/>
                <w:sz w:val="24"/>
                <w:szCs w:val="24"/>
              </w:rPr>
            </w:pPr>
            <w:r w:rsidRPr="00EC3ACF">
              <w:rPr>
                <w:rFonts w:asciiTheme="minorHAnsi" w:hAnsiTheme="minorHAnsi" w:cstheme="minorHAnsi"/>
                <w:color w:val="FF0000"/>
                <w:sz w:val="24"/>
                <w:szCs w:val="24"/>
              </w:rPr>
              <w:t xml:space="preserve">Moving into the Spring term this will continue with the help of Gainsborough trinity </w:t>
            </w:r>
            <w:r w:rsidR="00EC3ACF" w:rsidRPr="00EC3ACF">
              <w:rPr>
                <w:rFonts w:asciiTheme="minorHAnsi" w:hAnsiTheme="minorHAnsi" w:cstheme="minorHAnsi"/>
                <w:color w:val="FF0000"/>
                <w:sz w:val="24"/>
                <w:szCs w:val="24"/>
              </w:rPr>
              <w:t>and will add a year 1 football team.</w:t>
            </w:r>
          </w:p>
          <w:p w14:paraId="2AF40FA5" w14:textId="77777777" w:rsidR="00EC3ACF" w:rsidRDefault="00EC3ACF">
            <w:pPr>
              <w:pStyle w:val="TableParagraph"/>
              <w:ind w:left="0"/>
              <w:rPr>
                <w:rFonts w:asciiTheme="minorHAnsi" w:hAnsiTheme="minorHAnsi" w:cstheme="minorHAnsi"/>
                <w:sz w:val="24"/>
                <w:szCs w:val="24"/>
              </w:rPr>
            </w:pPr>
          </w:p>
          <w:p w14:paraId="2ABE05D4" w14:textId="0CE773DA" w:rsidR="000F78DA" w:rsidRPr="00663C6A" w:rsidRDefault="000F78DA">
            <w:pPr>
              <w:pStyle w:val="TableParagraph"/>
              <w:ind w:left="0"/>
              <w:rPr>
                <w:rFonts w:asciiTheme="minorHAnsi" w:hAnsiTheme="minorHAnsi" w:cstheme="minorHAnsi"/>
                <w:sz w:val="24"/>
                <w:szCs w:val="24"/>
              </w:rPr>
            </w:pPr>
            <w:r w:rsidRPr="000F78DA">
              <w:rPr>
                <w:rFonts w:asciiTheme="minorHAnsi" w:hAnsiTheme="minorHAnsi" w:cstheme="minorHAnsi"/>
                <w:color w:val="0070C0"/>
                <w:sz w:val="24"/>
                <w:szCs w:val="24"/>
              </w:rPr>
              <w:t xml:space="preserve">Year 2 football team has continued to run. This is now </w:t>
            </w:r>
            <w:proofErr w:type="gramStart"/>
            <w:r w:rsidRPr="000F78DA">
              <w:rPr>
                <w:rFonts w:asciiTheme="minorHAnsi" w:hAnsiTheme="minorHAnsi" w:cstheme="minorHAnsi"/>
                <w:color w:val="0070C0"/>
                <w:sz w:val="24"/>
                <w:szCs w:val="24"/>
              </w:rPr>
              <w:t>ran</w:t>
            </w:r>
            <w:proofErr w:type="gramEnd"/>
            <w:r w:rsidRPr="000F78DA">
              <w:rPr>
                <w:rFonts w:asciiTheme="minorHAnsi" w:hAnsiTheme="minorHAnsi" w:cstheme="minorHAnsi"/>
                <w:color w:val="0070C0"/>
                <w:sz w:val="24"/>
                <w:szCs w:val="24"/>
              </w:rPr>
              <w:t xml:space="preserve"> by Jackson from Gainsborough trinity instead of the after school multisport sessions. Towards the end of the Spring </w:t>
            </w:r>
            <w:proofErr w:type="gramStart"/>
            <w:r w:rsidRPr="000F78DA">
              <w:rPr>
                <w:rFonts w:asciiTheme="minorHAnsi" w:hAnsiTheme="minorHAnsi" w:cstheme="minorHAnsi"/>
                <w:color w:val="0070C0"/>
                <w:sz w:val="24"/>
                <w:szCs w:val="24"/>
              </w:rPr>
              <w:t>term</w:t>
            </w:r>
            <w:proofErr w:type="gramEnd"/>
            <w:r w:rsidRPr="000F78DA">
              <w:rPr>
                <w:rFonts w:asciiTheme="minorHAnsi" w:hAnsiTheme="minorHAnsi" w:cstheme="minorHAnsi"/>
                <w:color w:val="0070C0"/>
                <w:sz w:val="24"/>
                <w:szCs w:val="24"/>
              </w:rPr>
              <w:t xml:space="preserve"> I will be contacting local schools in order to arrange competitive fixtures for the children to participate in. </w:t>
            </w:r>
          </w:p>
        </w:tc>
        <w:tc>
          <w:tcPr>
            <w:tcW w:w="3076" w:type="dxa"/>
          </w:tcPr>
          <w:p w14:paraId="56F25029" w14:textId="77777777" w:rsidR="00C658FB" w:rsidRPr="00663C6A" w:rsidRDefault="00C658FB">
            <w:pPr>
              <w:pStyle w:val="TableParagraph"/>
              <w:ind w:left="0"/>
              <w:rPr>
                <w:rFonts w:asciiTheme="minorHAnsi" w:hAnsiTheme="minorHAnsi" w:cstheme="minorHAnsi"/>
                <w:sz w:val="24"/>
                <w:szCs w:val="24"/>
              </w:rPr>
            </w:pPr>
          </w:p>
        </w:tc>
      </w:tr>
    </w:tbl>
    <w:tbl>
      <w:tblPr>
        <w:tblpPr w:leftFromText="180" w:rightFromText="180" w:vertAnchor="text" w:horzAnchor="margin" w:tblpXSpec="center" w:tblpY="1921"/>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4C7BF0" w:rsidRPr="00663C6A" w14:paraId="2F4364FC" w14:textId="77777777" w:rsidTr="004C7BF0">
        <w:trPr>
          <w:trHeight w:val="352"/>
        </w:trPr>
        <w:tc>
          <w:tcPr>
            <w:tcW w:w="12302" w:type="dxa"/>
            <w:gridSpan w:val="4"/>
            <w:vMerge w:val="restart"/>
          </w:tcPr>
          <w:p w14:paraId="4967EF4A" w14:textId="77777777" w:rsidR="004C7BF0" w:rsidRPr="00663C6A" w:rsidRDefault="004C7BF0" w:rsidP="004C7BF0">
            <w:pPr>
              <w:pStyle w:val="TableParagraph"/>
              <w:spacing w:line="257" w:lineRule="exact"/>
              <w:ind w:left="28"/>
              <w:rPr>
                <w:rFonts w:asciiTheme="minorHAnsi" w:hAnsiTheme="minorHAnsi" w:cstheme="minorHAnsi"/>
                <w:sz w:val="24"/>
                <w:szCs w:val="24"/>
              </w:rPr>
            </w:pPr>
            <w:r w:rsidRPr="00663C6A">
              <w:rPr>
                <w:rFonts w:asciiTheme="minorHAnsi" w:hAnsiTheme="minorHAnsi" w:cstheme="minorHAnsi"/>
                <w:b/>
                <w:color w:val="00B9F2"/>
                <w:sz w:val="24"/>
                <w:szCs w:val="24"/>
              </w:rPr>
              <w:t>Key</w:t>
            </w:r>
            <w:r w:rsidRPr="00663C6A">
              <w:rPr>
                <w:rFonts w:asciiTheme="minorHAnsi" w:hAnsiTheme="minorHAnsi" w:cstheme="minorHAnsi"/>
                <w:b/>
                <w:color w:val="00B9F2"/>
                <w:spacing w:val="-8"/>
                <w:sz w:val="24"/>
                <w:szCs w:val="24"/>
              </w:rPr>
              <w:t xml:space="preserve"> </w:t>
            </w:r>
            <w:r w:rsidRPr="00663C6A">
              <w:rPr>
                <w:rFonts w:asciiTheme="minorHAnsi" w:hAnsiTheme="minorHAnsi" w:cstheme="minorHAnsi"/>
                <w:b/>
                <w:color w:val="00B9F2"/>
                <w:sz w:val="24"/>
                <w:szCs w:val="24"/>
              </w:rPr>
              <w:t>indicator</w:t>
            </w:r>
            <w:r w:rsidRPr="00663C6A">
              <w:rPr>
                <w:rFonts w:asciiTheme="minorHAnsi" w:hAnsiTheme="minorHAnsi" w:cstheme="minorHAnsi"/>
                <w:b/>
                <w:color w:val="00B9F2"/>
                <w:spacing w:val="-7"/>
                <w:sz w:val="24"/>
                <w:szCs w:val="24"/>
              </w:rPr>
              <w:t xml:space="preserve"> </w:t>
            </w:r>
            <w:r w:rsidRPr="00663C6A">
              <w:rPr>
                <w:rFonts w:asciiTheme="minorHAnsi" w:hAnsiTheme="minorHAnsi" w:cstheme="minorHAnsi"/>
                <w:b/>
                <w:color w:val="00B9F2"/>
                <w:sz w:val="24"/>
                <w:szCs w:val="24"/>
              </w:rPr>
              <w:t>5:</w:t>
            </w:r>
            <w:r w:rsidRPr="00663C6A">
              <w:rPr>
                <w:rFonts w:asciiTheme="minorHAnsi" w:hAnsiTheme="minorHAnsi" w:cstheme="minorHAnsi"/>
                <w:b/>
                <w:color w:val="00B9F2"/>
                <w:spacing w:val="-7"/>
                <w:sz w:val="24"/>
                <w:szCs w:val="24"/>
              </w:rPr>
              <w:t xml:space="preserve"> </w:t>
            </w:r>
            <w:r w:rsidRPr="00663C6A">
              <w:rPr>
                <w:rFonts w:asciiTheme="minorHAnsi" w:hAnsiTheme="minorHAnsi" w:cstheme="minorHAnsi"/>
                <w:color w:val="00B9F2"/>
                <w:sz w:val="24"/>
                <w:szCs w:val="24"/>
              </w:rPr>
              <w:t>Increased</w:t>
            </w:r>
            <w:r w:rsidRPr="00663C6A">
              <w:rPr>
                <w:rFonts w:asciiTheme="minorHAnsi" w:hAnsiTheme="minorHAnsi" w:cstheme="minorHAnsi"/>
                <w:color w:val="00B9F2"/>
                <w:spacing w:val="-7"/>
                <w:sz w:val="24"/>
                <w:szCs w:val="24"/>
              </w:rPr>
              <w:t xml:space="preserve"> </w:t>
            </w:r>
            <w:r w:rsidRPr="00663C6A">
              <w:rPr>
                <w:rFonts w:asciiTheme="minorHAnsi" w:hAnsiTheme="minorHAnsi" w:cstheme="minorHAnsi"/>
                <w:color w:val="00B9F2"/>
                <w:sz w:val="24"/>
                <w:szCs w:val="24"/>
              </w:rPr>
              <w:t>participation</w:t>
            </w:r>
            <w:r w:rsidRPr="00663C6A">
              <w:rPr>
                <w:rFonts w:asciiTheme="minorHAnsi" w:hAnsiTheme="minorHAnsi" w:cstheme="minorHAnsi"/>
                <w:color w:val="00B9F2"/>
                <w:spacing w:val="-9"/>
                <w:sz w:val="24"/>
                <w:szCs w:val="24"/>
              </w:rPr>
              <w:t xml:space="preserve"> </w:t>
            </w:r>
            <w:r w:rsidRPr="00663C6A">
              <w:rPr>
                <w:rFonts w:asciiTheme="minorHAnsi" w:hAnsiTheme="minorHAnsi" w:cstheme="minorHAnsi"/>
                <w:color w:val="00B9F2"/>
                <w:sz w:val="24"/>
                <w:szCs w:val="24"/>
              </w:rPr>
              <w:t>in</w:t>
            </w:r>
            <w:r w:rsidRPr="00663C6A">
              <w:rPr>
                <w:rFonts w:asciiTheme="minorHAnsi" w:hAnsiTheme="minorHAnsi" w:cstheme="minorHAnsi"/>
                <w:color w:val="00B9F2"/>
                <w:spacing w:val="-8"/>
                <w:sz w:val="24"/>
                <w:szCs w:val="24"/>
              </w:rPr>
              <w:t xml:space="preserve"> </w:t>
            </w:r>
            <w:r w:rsidRPr="00663C6A">
              <w:rPr>
                <w:rFonts w:asciiTheme="minorHAnsi" w:hAnsiTheme="minorHAnsi" w:cstheme="minorHAnsi"/>
                <w:color w:val="00B9F2"/>
                <w:sz w:val="24"/>
                <w:szCs w:val="24"/>
              </w:rPr>
              <w:t>competitive</w:t>
            </w:r>
            <w:r w:rsidRPr="00663C6A">
              <w:rPr>
                <w:rFonts w:asciiTheme="minorHAnsi" w:hAnsiTheme="minorHAnsi" w:cstheme="minorHAnsi"/>
                <w:color w:val="00B9F2"/>
                <w:spacing w:val="-7"/>
                <w:sz w:val="24"/>
                <w:szCs w:val="24"/>
              </w:rPr>
              <w:t xml:space="preserve"> </w:t>
            </w:r>
            <w:r w:rsidRPr="00663C6A">
              <w:rPr>
                <w:rFonts w:asciiTheme="minorHAnsi" w:hAnsiTheme="minorHAnsi" w:cstheme="minorHAnsi"/>
                <w:color w:val="00B9F2"/>
                <w:sz w:val="24"/>
                <w:szCs w:val="24"/>
              </w:rPr>
              <w:t>sport</w:t>
            </w:r>
          </w:p>
        </w:tc>
        <w:tc>
          <w:tcPr>
            <w:tcW w:w="3076" w:type="dxa"/>
          </w:tcPr>
          <w:p w14:paraId="3353C1ED" w14:textId="77777777" w:rsidR="004C7BF0" w:rsidRPr="00663C6A" w:rsidRDefault="004C7BF0" w:rsidP="004C7BF0">
            <w:pPr>
              <w:pStyle w:val="TableParagraph"/>
              <w:spacing w:line="257" w:lineRule="exact"/>
              <w:ind w:left="28"/>
              <w:rPr>
                <w:rFonts w:asciiTheme="minorHAnsi" w:hAnsiTheme="minorHAnsi" w:cstheme="minorHAnsi"/>
                <w:sz w:val="24"/>
                <w:szCs w:val="24"/>
              </w:rPr>
            </w:pPr>
            <w:r w:rsidRPr="00663C6A">
              <w:rPr>
                <w:rFonts w:asciiTheme="minorHAnsi" w:hAnsiTheme="minorHAnsi" w:cstheme="minorHAnsi"/>
                <w:color w:val="231F20"/>
                <w:sz w:val="24"/>
                <w:szCs w:val="24"/>
              </w:rPr>
              <w:t>Percentage</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total</w:t>
            </w:r>
            <w:r w:rsidRPr="00663C6A">
              <w:rPr>
                <w:rFonts w:asciiTheme="minorHAnsi" w:hAnsiTheme="minorHAnsi" w:cstheme="minorHAnsi"/>
                <w:color w:val="231F20"/>
                <w:spacing w:val="-10"/>
                <w:sz w:val="24"/>
                <w:szCs w:val="24"/>
              </w:rPr>
              <w:t xml:space="preserve"> </w:t>
            </w:r>
            <w:r w:rsidRPr="00663C6A">
              <w:rPr>
                <w:rFonts w:asciiTheme="minorHAnsi" w:hAnsiTheme="minorHAnsi" w:cstheme="minorHAnsi"/>
                <w:color w:val="231F20"/>
                <w:sz w:val="24"/>
                <w:szCs w:val="24"/>
              </w:rPr>
              <w:t>allocation:</w:t>
            </w:r>
          </w:p>
        </w:tc>
      </w:tr>
      <w:tr w:rsidR="004C7BF0" w:rsidRPr="00663C6A" w14:paraId="480256E0" w14:textId="77777777" w:rsidTr="004C7BF0">
        <w:trPr>
          <w:trHeight w:val="296"/>
        </w:trPr>
        <w:tc>
          <w:tcPr>
            <w:tcW w:w="12302" w:type="dxa"/>
            <w:gridSpan w:val="4"/>
            <w:vMerge/>
            <w:tcBorders>
              <w:top w:val="nil"/>
            </w:tcBorders>
          </w:tcPr>
          <w:p w14:paraId="4785E0C0" w14:textId="77777777" w:rsidR="004C7BF0" w:rsidRPr="00663C6A" w:rsidRDefault="004C7BF0" w:rsidP="004C7BF0">
            <w:pPr>
              <w:rPr>
                <w:rFonts w:asciiTheme="minorHAnsi" w:hAnsiTheme="minorHAnsi" w:cstheme="minorHAnsi"/>
                <w:sz w:val="24"/>
                <w:szCs w:val="24"/>
              </w:rPr>
            </w:pPr>
          </w:p>
        </w:tc>
        <w:tc>
          <w:tcPr>
            <w:tcW w:w="3076" w:type="dxa"/>
          </w:tcPr>
          <w:p w14:paraId="760C1158" w14:textId="77777777" w:rsidR="004C7BF0" w:rsidRPr="00663C6A" w:rsidRDefault="004C7BF0" w:rsidP="004C7BF0">
            <w:pPr>
              <w:pStyle w:val="TableParagraph"/>
              <w:spacing w:before="40"/>
              <w:ind w:left="35"/>
              <w:rPr>
                <w:rFonts w:asciiTheme="minorHAnsi" w:hAnsiTheme="minorHAnsi" w:cstheme="minorHAnsi"/>
                <w:sz w:val="24"/>
                <w:szCs w:val="24"/>
              </w:rPr>
            </w:pPr>
            <w:r w:rsidRPr="00663C6A">
              <w:rPr>
                <w:rFonts w:asciiTheme="minorHAnsi" w:hAnsiTheme="minorHAnsi" w:cstheme="minorHAnsi"/>
                <w:w w:val="101"/>
                <w:sz w:val="24"/>
                <w:szCs w:val="24"/>
              </w:rPr>
              <w:t>%</w:t>
            </w:r>
          </w:p>
        </w:tc>
      </w:tr>
      <w:tr w:rsidR="004C7BF0" w:rsidRPr="00663C6A" w14:paraId="08F369F8" w14:textId="77777777" w:rsidTr="004C7BF0">
        <w:trPr>
          <w:trHeight w:val="402"/>
        </w:trPr>
        <w:tc>
          <w:tcPr>
            <w:tcW w:w="3758" w:type="dxa"/>
          </w:tcPr>
          <w:p w14:paraId="1CCBBD99" w14:textId="77777777" w:rsidR="004C7BF0" w:rsidRPr="00663C6A" w:rsidRDefault="004C7BF0" w:rsidP="004C7BF0">
            <w:pPr>
              <w:pStyle w:val="TableParagraph"/>
              <w:spacing w:before="16"/>
              <w:ind w:left="1554" w:right="1534"/>
              <w:jc w:val="center"/>
              <w:rPr>
                <w:rFonts w:asciiTheme="minorHAnsi" w:hAnsiTheme="minorHAnsi" w:cstheme="minorHAnsi"/>
                <w:b/>
                <w:sz w:val="24"/>
                <w:szCs w:val="24"/>
              </w:rPr>
            </w:pPr>
            <w:r w:rsidRPr="00663C6A">
              <w:rPr>
                <w:rFonts w:asciiTheme="minorHAnsi" w:hAnsiTheme="minorHAnsi" w:cstheme="minorHAnsi"/>
                <w:b/>
                <w:color w:val="231F20"/>
                <w:sz w:val="24"/>
                <w:szCs w:val="24"/>
              </w:rPr>
              <w:t>Intent</w:t>
            </w:r>
          </w:p>
        </w:tc>
        <w:tc>
          <w:tcPr>
            <w:tcW w:w="5121" w:type="dxa"/>
            <w:gridSpan w:val="2"/>
          </w:tcPr>
          <w:p w14:paraId="4F35517A" w14:textId="77777777" w:rsidR="004C7BF0" w:rsidRPr="00663C6A" w:rsidRDefault="004C7BF0" w:rsidP="004C7BF0">
            <w:pPr>
              <w:pStyle w:val="TableParagraph"/>
              <w:spacing w:before="16"/>
              <w:ind w:left="1733" w:right="1713"/>
              <w:jc w:val="center"/>
              <w:rPr>
                <w:rFonts w:asciiTheme="minorHAnsi" w:hAnsiTheme="minorHAnsi" w:cstheme="minorHAnsi"/>
                <w:b/>
                <w:sz w:val="24"/>
                <w:szCs w:val="24"/>
              </w:rPr>
            </w:pPr>
            <w:r w:rsidRPr="00663C6A">
              <w:rPr>
                <w:rFonts w:asciiTheme="minorHAnsi" w:hAnsiTheme="minorHAnsi" w:cstheme="minorHAnsi"/>
                <w:b/>
                <w:color w:val="231F20"/>
                <w:sz w:val="24"/>
                <w:szCs w:val="24"/>
              </w:rPr>
              <w:t>Implementation</w:t>
            </w:r>
          </w:p>
        </w:tc>
        <w:tc>
          <w:tcPr>
            <w:tcW w:w="3423" w:type="dxa"/>
          </w:tcPr>
          <w:p w14:paraId="4B838651" w14:textId="77777777" w:rsidR="004C7BF0" w:rsidRPr="00663C6A" w:rsidRDefault="004C7BF0" w:rsidP="004C7BF0">
            <w:pPr>
              <w:pStyle w:val="TableParagraph"/>
              <w:spacing w:before="16"/>
              <w:ind w:left="1346" w:right="1325"/>
              <w:jc w:val="center"/>
              <w:rPr>
                <w:rFonts w:asciiTheme="minorHAnsi" w:hAnsiTheme="minorHAnsi" w:cstheme="minorHAnsi"/>
                <w:b/>
                <w:sz w:val="24"/>
                <w:szCs w:val="24"/>
              </w:rPr>
            </w:pPr>
            <w:r w:rsidRPr="00663C6A">
              <w:rPr>
                <w:rFonts w:asciiTheme="minorHAnsi" w:hAnsiTheme="minorHAnsi" w:cstheme="minorHAnsi"/>
                <w:b/>
                <w:color w:val="231F20"/>
                <w:sz w:val="24"/>
                <w:szCs w:val="24"/>
              </w:rPr>
              <w:t>Impact</w:t>
            </w:r>
          </w:p>
        </w:tc>
        <w:tc>
          <w:tcPr>
            <w:tcW w:w="3076" w:type="dxa"/>
          </w:tcPr>
          <w:p w14:paraId="0FC4B8D5" w14:textId="77777777" w:rsidR="004C7BF0" w:rsidRPr="00663C6A" w:rsidRDefault="004C7BF0" w:rsidP="004C7BF0">
            <w:pPr>
              <w:pStyle w:val="TableParagraph"/>
              <w:ind w:left="0"/>
              <w:rPr>
                <w:rFonts w:asciiTheme="minorHAnsi" w:hAnsiTheme="minorHAnsi" w:cstheme="minorHAnsi"/>
                <w:sz w:val="24"/>
                <w:szCs w:val="24"/>
              </w:rPr>
            </w:pPr>
          </w:p>
        </w:tc>
      </w:tr>
      <w:tr w:rsidR="004C7BF0" w:rsidRPr="00663C6A" w14:paraId="5F943328" w14:textId="77777777" w:rsidTr="004C7BF0">
        <w:trPr>
          <w:trHeight w:val="333"/>
        </w:trPr>
        <w:tc>
          <w:tcPr>
            <w:tcW w:w="3758" w:type="dxa"/>
            <w:tcBorders>
              <w:bottom w:val="nil"/>
            </w:tcBorders>
          </w:tcPr>
          <w:p w14:paraId="7D351779" w14:textId="77777777" w:rsidR="004C7BF0" w:rsidRPr="00663C6A" w:rsidRDefault="004C7BF0" w:rsidP="004C7BF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school</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focus</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should</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be</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clear</w:t>
            </w:r>
          </w:p>
        </w:tc>
        <w:tc>
          <w:tcPr>
            <w:tcW w:w="3458" w:type="dxa"/>
            <w:tcBorders>
              <w:bottom w:val="nil"/>
            </w:tcBorders>
          </w:tcPr>
          <w:p w14:paraId="78D268A0" w14:textId="77777777" w:rsidR="004C7BF0" w:rsidRPr="00663C6A" w:rsidRDefault="004C7BF0" w:rsidP="004C7BF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Make</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sure</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your</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actions</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to</w:t>
            </w:r>
          </w:p>
        </w:tc>
        <w:tc>
          <w:tcPr>
            <w:tcW w:w="1663" w:type="dxa"/>
            <w:tcBorders>
              <w:bottom w:val="nil"/>
            </w:tcBorders>
          </w:tcPr>
          <w:p w14:paraId="3B04C314" w14:textId="77777777" w:rsidR="004C7BF0" w:rsidRPr="00663C6A" w:rsidRDefault="004C7BF0" w:rsidP="004C7BF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Funding</w:t>
            </w:r>
          </w:p>
        </w:tc>
        <w:tc>
          <w:tcPr>
            <w:tcW w:w="3423" w:type="dxa"/>
            <w:tcBorders>
              <w:bottom w:val="nil"/>
            </w:tcBorders>
          </w:tcPr>
          <w:p w14:paraId="40BCA0F8" w14:textId="77777777" w:rsidR="004C7BF0" w:rsidRPr="00663C6A" w:rsidRDefault="004C7BF0" w:rsidP="004C7BF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Evidence</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of</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impact:</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do</w:t>
            </w:r>
          </w:p>
        </w:tc>
        <w:tc>
          <w:tcPr>
            <w:tcW w:w="3076" w:type="dxa"/>
            <w:tcBorders>
              <w:bottom w:val="nil"/>
            </w:tcBorders>
          </w:tcPr>
          <w:p w14:paraId="1F78279B" w14:textId="77777777" w:rsidR="004C7BF0" w:rsidRPr="00663C6A" w:rsidRDefault="004C7BF0" w:rsidP="004C7BF0">
            <w:pPr>
              <w:pStyle w:val="TableParagraph"/>
              <w:spacing w:before="16"/>
              <w:rPr>
                <w:rFonts w:asciiTheme="minorHAnsi" w:hAnsiTheme="minorHAnsi" w:cstheme="minorHAnsi"/>
                <w:sz w:val="24"/>
                <w:szCs w:val="24"/>
              </w:rPr>
            </w:pPr>
            <w:r w:rsidRPr="00663C6A">
              <w:rPr>
                <w:rFonts w:asciiTheme="minorHAnsi" w:hAnsiTheme="minorHAnsi" w:cstheme="minorHAnsi"/>
                <w:color w:val="231F20"/>
                <w:sz w:val="24"/>
                <w:szCs w:val="24"/>
              </w:rPr>
              <w:t>Sustainability</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suggested</w:t>
            </w:r>
          </w:p>
        </w:tc>
      </w:tr>
      <w:tr w:rsidR="004C7BF0" w:rsidRPr="00663C6A" w14:paraId="1E61FA3F" w14:textId="77777777" w:rsidTr="004C7BF0">
        <w:trPr>
          <w:trHeight w:val="288"/>
        </w:trPr>
        <w:tc>
          <w:tcPr>
            <w:tcW w:w="3758" w:type="dxa"/>
            <w:tcBorders>
              <w:top w:val="nil"/>
              <w:bottom w:val="nil"/>
            </w:tcBorders>
          </w:tcPr>
          <w:p w14:paraId="537B7B2B" w14:textId="77777777" w:rsidR="004C7BF0" w:rsidRPr="00663C6A" w:rsidRDefault="004C7BF0" w:rsidP="004C7BF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you</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want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the</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pupils</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know</w:t>
            </w:r>
          </w:p>
        </w:tc>
        <w:tc>
          <w:tcPr>
            <w:tcW w:w="3458" w:type="dxa"/>
            <w:tcBorders>
              <w:top w:val="nil"/>
              <w:bottom w:val="nil"/>
            </w:tcBorders>
          </w:tcPr>
          <w:p w14:paraId="43310134" w14:textId="77777777" w:rsidR="004C7BF0" w:rsidRPr="00663C6A" w:rsidRDefault="004C7BF0" w:rsidP="004C7BF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achieve</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are</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linked</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your</w:t>
            </w:r>
          </w:p>
        </w:tc>
        <w:tc>
          <w:tcPr>
            <w:tcW w:w="1663" w:type="dxa"/>
            <w:tcBorders>
              <w:top w:val="nil"/>
              <w:bottom w:val="nil"/>
            </w:tcBorders>
          </w:tcPr>
          <w:p w14:paraId="4A0806E6" w14:textId="77777777" w:rsidR="004C7BF0" w:rsidRPr="00663C6A" w:rsidRDefault="004C7BF0" w:rsidP="004C7BF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allocated:</w:t>
            </w:r>
          </w:p>
        </w:tc>
        <w:tc>
          <w:tcPr>
            <w:tcW w:w="3423" w:type="dxa"/>
            <w:tcBorders>
              <w:top w:val="nil"/>
              <w:bottom w:val="nil"/>
            </w:tcBorders>
          </w:tcPr>
          <w:p w14:paraId="30FD8BAF" w14:textId="77777777" w:rsidR="004C7BF0" w:rsidRPr="00663C6A" w:rsidRDefault="004C7BF0" w:rsidP="004C7BF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pupils</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now</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know</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what</w:t>
            </w:r>
          </w:p>
        </w:tc>
        <w:tc>
          <w:tcPr>
            <w:tcW w:w="3076" w:type="dxa"/>
            <w:tcBorders>
              <w:top w:val="nil"/>
              <w:bottom w:val="nil"/>
            </w:tcBorders>
          </w:tcPr>
          <w:p w14:paraId="09E48228" w14:textId="77777777" w:rsidR="004C7BF0" w:rsidRPr="00663C6A" w:rsidRDefault="004C7BF0" w:rsidP="004C7BF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next</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steps:</w:t>
            </w:r>
          </w:p>
        </w:tc>
      </w:tr>
      <w:tr w:rsidR="004C7BF0" w:rsidRPr="00663C6A" w14:paraId="1E250584" w14:textId="77777777" w:rsidTr="004C7BF0">
        <w:trPr>
          <w:trHeight w:val="287"/>
        </w:trPr>
        <w:tc>
          <w:tcPr>
            <w:tcW w:w="3758" w:type="dxa"/>
            <w:tcBorders>
              <w:top w:val="nil"/>
              <w:bottom w:val="nil"/>
            </w:tcBorders>
          </w:tcPr>
          <w:p w14:paraId="2FCA01D4" w14:textId="77777777" w:rsidR="004C7BF0" w:rsidRPr="00663C6A" w:rsidRDefault="004C7BF0" w:rsidP="004C7BF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be</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able</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do</w:t>
            </w:r>
            <w:r w:rsidRPr="00663C6A">
              <w:rPr>
                <w:rFonts w:asciiTheme="minorHAnsi" w:hAnsiTheme="minorHAnsi" w:cstheme="minorHAnsi"/>
                <w:color w:val="231F20"/>
                <w:spacing w:val="-1"/>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about</w:t>
            </w:r>
          </w:p>
        </w:tc>
        <w:tc>
          <w:tcPr>
            <w:tcW w:w="3458" w:type="dxa"/>
            <w:tcBorders>
              <w:top w:val="nil"/>
              <w:bottom w:val="nil"/>
            </w:tcBorders>
          </w:tcPr>
          <w:p w14:paraId="73B4EBAB" w14:textId="77777777" w:rsidR="004C7BF0" w:rsidRPr="00663C6A" w:rsidRDefault="004C7BF0" w:rsidP="004C7BF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intentions:</w:t>
            </w:r>
          </w:p>
        </w:tc>
        <w:tc>
          <w:tcPr>
            <w:tcW w:w="1663" w:type="dxa"/>
            <w:tcBorders>
              <w:top w:val="nil"/>
              <w:bottom w:val="nil"/>
            </w:tcBorders>
          </w:tcPr>
          <w:p w14:paraId="7EC1EE29" w14:textId="77777777" w:rsidR="004C7BF0" w:rsidRPr="00663C6A" w:rsidRDefault="004C7BF0" w:rsidP="004C7BF0">
            <w:pPr>
              <w:pStyle w:val="TableParagraph"/>
              <w:ind w:left="0"/>
              <w:rPr>
                <w:rFonts w:asciiTheme="minorHAnsi" w:hAnsiTheme="minorHAnsi" w:cstheme="minorHAnsi"/>
                <w:sz w:val="24"/>
                <w:szCs w:val="24"/>
              </w:rPr>
            </w:pPr>
          </w:p>
        </w:tc>
        <w:tc>
          <w:tcPr>
            <w:tcW w:w="3423" w:type="dxa"/>
            <w:tcBorders>
              <w:top w:val="nil"/>
              <w:bottom w:val="nil"/>
            </w:tcBorders>
          </w:tcPr>
          <w:p w14:paraId="70DAA296" w14:textId="77777777" w:rsidR="004C7BF0" w:rsidRPr="00663C6A" w:rsidRDefault="004C7BF0" w:rsidP="004C7BF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can</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they</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now</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do?</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has</w:t>
            </w:r>
          </w:p>
        </w:tc>
        <w:tc>
          <w:tcPr>
            <w:tcW w:w="3076" w:type="dxa"/>
            <w:tcBorders>
              <w:top w:val="nil"/>
              <w:bottom w:val="nil"/>
            </w:tcBorders>
          </w:tcPr>
          <w:p w14:paraId="0E9C52E6" w14:textId="77777777" w:rsidR="004C7BF0" w:rsidRPr="00663C6A" w:rsidRDefault="004C7BF0" w:rsidP="004C7BF0">
            <w:pPr>
              <w:pStyle w:val="TableParagraph"/>
              <w:ind w:left="0"/>
              <w:rPr>
                <w:rFonts w:asciiTheme="minorHAnsi" w:hAnsiTheme="minorHAnsi" w:cstheme="minorHAnsi"/>
                <w:sz w:val="24"/>
                <w:szCs w:val="24"/>
              </w:rPr>
            </w:pPr>
          </w:p>
        </w:tc>
      </w:tr>
      <w:tr w:rsidR="004C7BF0" w:rsidRPr="00663C6A" w14:paraId="178577E1" w14:textId="77777777" w:rsidTr="004C7BF0">
        <w:trPr>
          <w:trHeight w:val="288"/>
        </w:trPr>
        <w:tc>
          <w:tcPr>
            <w:tcW w:w="3758" w:type="dxa"/>
            <w:tcBorders>
              <w:top w:val="nil"/>
              <w:bottom w:val="nil"/>
            </w:tcBorders>
          </w:tcPr>
          <w:p w14:paraId="0D516921" w14:textId="77777777" w:rsidR="004C7BF0" w:rsidRPr="00663C6A" w:rsidRDefault="004C7BF0" w:rsidP="004C7BF0">
            <w:pPr>
              <w:pStyle w:val="TableParagraph"/>
              <w:spacing w:line="263" w:lineRule="exact"/>
              <w:rPr>
                <w:rFonts w:asciiTheme="minorHAnsi" w:hAnsiTheme="minorHAnsi" w:cstheme="minorHAnsi"/>
                <w:sz w:val="24"/>
                <w:szCs w:val="24"/>
              </w:rPr>
            </w:pPr>
            <w:r w:rsidRPr="00663C6A">
              <w:rPr>
                <w:rFonts w:asciiTheme="minorHAnsi" w:hAnsiTheme="minorHAnsi" w:cstheme="minorHAnsi"/>
                <w:color w:val="231F20"/>
                <w:sz w:val="24"/>
                <w:szCs w:val="24"/>
              </w:rPr>
              <w:t>what</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they</w:t>
            </w:r>
            <w:r w:rsidRPr="00663C6A">
              <w:rPr>
                <w:rFonts w:asciiTheme="minorHAnsi" w:hAnsiTheme="minorHAnsi" w:cstheme="minorHAnsi"/>
                <w:color w:val="231F20"/>
                <w:spacing w:val="-2"/>
                <w:sz w:val="24"/>
                <w:szCs w:val="24"/>
              </w:rPr>
              <w:t xml:space="preserve"> </w:t>
            </w:r>
            <w:r w:rsidRPr="00663C6A">
              <w:rPr>
                <w:rFonts w:asciiTheme="minorHAnsi" w:hAnsiTheme="minorHAnsi" w:cstheme="minorHAnsi"/>
                <w:color w:val="231F20"/>
                <w:sz w:val="24"/>
                <w:szCs w:val="24"/>
              </w:rPr>
              <w:t>need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to</w:t>
            </w:r>
            <w:r w:rsidRPr="00663C6A">
              <w:rPr>
                <w:rFonts w:asciiTheme="minorHAnsi" w:hAnsiTheme="minorHAnsi" w:cstheme="minorHAnsi"/>
                <w:color w:val="231F20"/>
                <w:spacing w:val="-4"/>
                <w:sz w:val="24"/>
                <w:szCs w:val="24"/>
              </w:rPr>
              <w:t xml:space="preserve"> </w:t>
            </w:r>
            <w:r w:rsidRPr="00663C6A">
              <w:rPr>
                <w:rFonts w:asciiTheme="minorHAnsi" w:hAnsiTheme="minorHAnsi" w:cstheme="minorHAnsi"/>
                <w:color w:val="231F20"/>
                <w:sz w:val="24"/>
                <w:szCs w:val="24"/>
              </w:rPr>
              <w:t>learn</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and</w:t>
            </w:r>
            <w:r w:rsidRPr="00663C6A">
              <w:rPr>
                <w:rFonts w:asciiTheme="minorHAnsi" w:hAnsiTheme="minorHAnsi" w:cstheme="minorHAnsi"/>
                <w:color w:val="231F20"/>
                <w:spacing w:val="-3"/>
                <w:sz w:val="24"/>
                <w:szCs w:val="24"/>
              </w:rPr>
              <w:t xml:space="preserve"> </w:t>
            </w:r>
            <w:r w:rsidRPr="00663C6A">
              <w:rPr>
                <w:rFonts w:asciiTheme="minorHAnsi" w:hAnsiTheme="minorHAnsi" w:cstheme="minorHAnsi"/>
                <w:color w:val="231F20"/>
                <w:sz w:val="24"/>
                <w:szCs w:val="24"/>
              </w:rPr>
              <w:t>to</w:t>
            </w:r>
          </w:p>
        </w:tc>
        <w:tc>
          <w:tcPr>
            <w:tcW w:w="3458" w:type="dxa"/>
            <w:tcBorders>
              <w:top w:val="nil"/>
              <w:bottom w:val="nil"/>
            </w:tcBorders>
          </w:tcPr>
          <w:p w14:paraId="073AD81B" w14:textId="77777777" w:rsidR="004C7BF0" w:rsidRPr="00663C6A" w:rsidRDefault="004C7BF0" w:rsidP="004C7BF0">
            <w:pPr>
              <w:pStyle w:val="TableParagraph"/>
              <w:ind w:left="0"/>
              <w:rPr>
                <w:rFonts w:asciiTheme="minorHAnsi" w:hAnsiTheme="minorHAnsi" w:cstheme="minorHAnsi"/>
                <w:sz w:val="24"/>
                <w:szCs w:val="24"/>
              </w:rPr>
            </w:pPr>
          </w:p>
        </w:tc>
        <w:tc>
          <w:tcPr>
            <w:tcW w:w="1663" w:type="dxa"/>
            <w:tcBorders>
              <w:top w:val="nil"/>
              <w:bottom w:val="nil"/>
            </w:tcBorders>
          </w:tcPr>
          <w:p w14:paraId="7781315D" w14:textId="77777777" w:rsidR="004C7BF0" w:rsidRPr="00663C6A" w:rsidRDefault="004C7BF0" w:rsidP="004C7BF0">
            <w:pPr>
              <w:pStyle w:val="TableParagraph"/>
              <w:ind w:left="0"/>
              <w:rPr>
                <w:rFonts w:asciiTheme="minorHAnsi" w:hAnsiTheme="minorHAnsi" w:cstheme="minorHAnsi"/>
                <w:sz w:val="24"/>
                <w:szCs w:val="24"/>
              </w:rPr>
            </w:pPr>
          </w:p>
        </w:tc>
        <w:tc>
          <w:tcPr>
            <w:tcW w:w="3423" w:type="dxa"/>
            <w:tcBorders>
              <w:top w:val="nil"/>
              <w:bottom w:val="nil"/>
            </w:tcBorders>
          </w:tcPr>
          <w:p w14:paraId="324FA769" w14:textId="77777777" w:rsidR="004C7BF0" w:rsidRPr="00663C6A" w:rsidRDefault="004C7BF0" w:rsidP="004C7BF0">
            <w:pPr>
              <w:pStyle w:val="TableParagraph"/>
              <w:spacing w:line="263" w:lineRule="exact"/>
              <w:rPr>
                <w:rFonts w:asciiTheme="minorHAnsi" w:hAnsiTheme="minorHAnsi" w:cstheme="minorHAnsi"/>
                <w:sz w:val="24"/>
                <w:szCs w:val="24"/>
              </w:rPr>
            </w:pPr>
            <w:proofErr w:type="gramStart"/>
            <w:r w:rsidRPr="00663C6A">
              <w:rPr>
                <w:rFonts w:asciiTheme="minorHAnsi" w:hAnsiTheme="minorHAnsi" w:cstheme="minorHAnsi"/>
                <w:color w:val="231F20"/>
                <w:sz w:val="24"/>
                <w:szCs w:val="24"/>
              </w:rPr>
              <w:t>changed?:</w:t>
            </w:r>
            <w:proofErr w:type="gramEnd"/>
          </w:p>
        </w:tc>
        <w:tc>
          <w:tcPr>
            <w:tcW w:w="3076" w:type="dxa"/>
            <w:tcBorders>
              <w:top w:val="nil"/>
              <w:bottom w:val="nil"/>
            </w:tcBorders>
          </w:tcPr>
          <w:p w14:paraId="34D62CE7" w14:textId="77777777" w:rsidR="004C7BF0" w:rsidRPr="00663C6A" w:rsidRDefault="004C7BF0" w:rsidP="004C7BF0">
            <w:pPr>
              <w:pStyle w:val="TableParagraph"/>
              <w:ind w:left="0"/>
              <w:rPr>
                <w:rFonts w:asciiTheme="minorHAnsi" w:hAnsiTheme="minorHAnsi" w:cstheme="minorHAnsi"/>
                <w:sz w:val="24"/>
                <w:szCs w:val="24"/>
              </w:rPr>
            </w:pPr>
          </w:p>
        </w:tc>
      </w:tr>
      <w:tr w:rsidR="004C7BF0" w:rsidRPr="00663C6A" w14:paraId="13283EC4" w14:textId="77777777" w:rsidTr="004C7BF0">
        <w:trPr>
          <w:trHeight w:val="274"/>
        </w:trPr>
        <w:tc>
          <w:tcPr>
            <w:tcW w:w="3758" w:type="dxa"/>
            <w:tcBorders>
              <w:top w:val="nil"/>
            </w:tcBorders>
          </w:tcPr>
          <w:p w14:paraId="7654C408" w14:textId="77777777" w:rsidR="004C7BF0" w:rsidRPr="00663C6A" w:rsidRDefault="004C7BF0" w:rsidP="004C7BF0">
            <w:pPr>
              <w:pStyle w:val="TableParagraph"/>
              <w:spacing w:line="254" w:lineRule="exact"/>
              <w:rPr>
                <w:rFonts w:asciiTheme="minorHAnsi" w:hAnsiTheme="minorHAnsi" w:cstheme="minorHAnsi"/>
                <w:sz w:val="24"/>
                <w:szCs w:val="24"/>
              </w:rPr>
            </w:pPr>
            <w:r w:rsidRPr="00663C6A">
              <w:rPr>
                <w:rFonts w:asciiTheme="minorHAnsi" w:hAnsiTheme="minorHAnsi" w:cstheme="minorHAnsi"/>
                <w:color w:val="231F20"/>
                <w:sz w:val="24"/>
                <w:szCs w:val="24"/>
              </w:rPr>
              <w:t>consolidate</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through</w:t>
            </w:r>
            <w:r w:rsidRPr="00663C6A">
              <w:rPr>
                <w:rFonts w:asciiTheme="minorHAnsi" w:hAnsiTheme="minorHAnsi" w:cstheme="minorHAnsi"/>
                <w:color w:val="231F20"/>
                <w:spacing w:val="-9"/>
                <w:sz w:val="24"/>
                <w:szCs w:val="24"/>
              </w:rPr>
              <w:t xml:space="preserve"> </w:t>
            </w:r>
            <w:r w:rsidRPr="00663C6A">
              <w:rPr>
                <w:rFonts w:asciiTheme="minorHAnsi" w:hAnsiTheme="minorHAnsi" w:cstheme="minorHAnsi"/>
                <w:color w:val="231F20"/>
                <w:sz w:val="24"/>
                <w:szCs w:val="24"/>
              </w:rPr>
              <w:t>practice:</w:t>
            </w:r>
          </w:p>
        </w:tc>
        <w:tc>
          <w:tcPr>
            <w:tcW w:w="3458" w:type="dxa"/>
            <w:tcBorders>
              <w:top w:val="nil"/>
            </w:tcBorders>
          </w:tcPr>
          <w:p w14:paraId="2CF16A2F" w14:textId="77777777" w:rsidR="004C7BF0" w:rsidRPr="00663C6A" w:rsidRDefault="004C7BF0" w:rsidP="004C7BF0">
            <w:pPr>
              <w:pStyle w:val="TableParagraph"/>
              <w:ind w:left="0"/>
              <w:rPr>
                <w:rFonts w:asciiTheme="minorHAnsi" w:hAnsiTheme="minorHAnsi" w:cstheme="minorHAnsi"/>
                <w:sz w:val="24"/>
                <w:szCs w:val="24"/>
              </w:rPr>
            </w:pPr>
          </w:p>
        </w:tc>
        <w:tc>
          <w:tcPr>
            <w:tcW w:w="1663" w:type="dxa"/>
            <w:tcBorders>
              <w:top w:val="nil"/>
            </w:tcBorders>
          </w:tcPr>
          <w:p w14:paraId="4483498B" w14:textId="77777777" w:rsidR="004C7BF0" w:rsidRPr="00663C6A" w:rsidRDefault="004C7BF0" w:rsidP="004C7BF0">
            <w:pPr>
              <w:pStyle w:val="TableParagraph"/>
              <w:ind w:left="0"/>
              <w:rPr>
                <w:rFonts w:asciiTheme="minorHAnsi" w:hAnsiTheme="minorHAnsi" w:cstheme="minorHAnsi"/>
                <w:sz w:val="24"/>
                <w:szCs w:val="24"/>
              </w:rPr>
            </w:pPr>
          </w:p>
        </w:tc>
        <w:tc>
          <w:tcPr>
            <w:tcW w:w="3423" w:type="dxa"/>
            <w:tcBorders>
              <w:top w:val="nil"/>
            </w:tcBorders>
          </w:tcPr>
          <w:p w14:paraId="7BA9235F" w14:textId="77777777" w:rsidR="004C7BF0" w:rsidRPr="00663C6A" w:rsidRDefault="004C7BF0" w:rsidP="004C7BF0">
            <w:pPr>
              <w:pStyle w:val="TableParagraph"/>
              <w:ind w:left="0"/>
              <w:rPr>
                <w:rFonts w:asciiTheme="minorHAnsi" w:hAnsiTheme="minorHAnsi" w:cstheme="minorHAnsi"/>
                <w:sz w:val="24"/>
                <w:szCs w:val="24"/>
              </w:rPr>
            </w:pPr>
          </w:p>
        </w:tc>
        <w:tc>
          <w:tcPr>
            <w:tcW w:w="3076" w:type="dxa"/>
            <w:tcBorders>
              <w:top w:val="nil"/>
            </w:tcBorders>
          </w:tcPr>
          <w:p w14:paraId="22BEF776" w14:textId="77777777" w:rsidR="004C7BF0" w:rsidRPr="00663C6A" w:rsidRDefault="004C7BF0" w:rsidP="004C7BF0">
            <w:pPr>
              <w:pStyle w:val="TableParagraph"/>
              <w:ind w:left="0"/>
              <w:rPr>
                <w:rFonts w:asciiTheme="minorHAnsi" w:hAnsiTheme="minorHAnsi" w:cstheme="minorHAnsi"/>
                <w:sz w:val="24"/>
                <w:szCs w:val="24"/>
              </w:rPr>
            </w:pPr>
          </w:p>
        </w:tc>
      </w:tr>
      <w:tr w:rsidR="004C7BF0" w:rsidRPr="00663C6A" w14:paraId="55A49118" w14:textId="77777777" w:rsidTr="004C7BF0">
        <w:trPr>
          <w:trHeight w:val="2134"/>
        </w:trPr>
        <w:tc>
          <w:tcPr>
            <w:tcW w:w="3758" w:type="dxa"/>
          </w:tcPr>
          <w:p w14:paraId="09FC90F7" w14:textId="77777777" w:rsidR="004C7BF0" w:rsidRPr="00663C6A" w:rsidRDefault="004C7BF0" w:rsidP="004C7BF0">
            <w:pPr>
              <w:pStyle w:val="TableParagraph"/>
              <w:ind w:left="0"/>
              <w:rPr>
                <w:rFonts w:asciiTheme="minorHAnsi" w:hAnsiTheme="minorHAnsi" w:cstheme="minorHAnsi"/>
                <w:sz w:val="24"/>
                <w:szCs w:val="24"/>
              </w:rPr>
            </w:pPr>
            <w:r w:rsidRPr="00663C6A">
              <w:rPr>
                <w:rFonts w:asciiTheme="minorHAnsi" w:hAnsiTheme="minorHAnsi" w:cstheme="minorHAnsi"/>
                <w:sz w:val="24"/>
                <w:szCs w:val="24"/>
              </w:rPr>
              <w:t xml:space="preserve">To develop more inter/ intra school competitions.  </w:t>
            </w:r>
          </w:p>
        </w:tc>
        <w:tc>
          <w:tcPr>
            <w:tcW w:w="3458" w:type="dxa"/>
          </w:tcPr>
          <w:p w14:paraId="39520A34" w14:textId="77777777" w:rsidR="004C7BF0" w:rsidRPr="00663C6A" w:rsidRDefault="004C7BF0" w:rsidP="004C7BF0">
            <w:pPr>
              <w:pStyle w:val="ListParagraph"/>
              <w:numPr>
                <w:ilvl w:val="0"/>
                <w:numId w:val="5"/>
              </w:numPr>
              <w:rPr>
                <w:rFonts w:asciiTheme="minorHAnsi" w:hAnsiTheme="minorHAnsi" w:cstheme="minorHAnsi"/>
                <w:sz w:val="24"/>
                <w:szCs w:val="24"/>
              </w:rPr>
            </w:pPr>
            <w:r w:rsidRPr="00663C6A">
              <w:rPr>
                <w:rFonts w:asciiTheme="minorHAnsi" w:hAnsiTheme="minorHAnsi" w:cstheme="minorHAnsi"/>
                <w:sz w:val="24"/>
                <w:szCs w:val="24"/>
              </w:rPr>
              <w:t xml:space="preserve">To contact local schools to arrange inter school competitions. </w:t>
            </w:r>
          </w:p>
          <w:p w14:paraId="1B5E48C1" w14:textId="77777777" w:rsidR="004C7BF0" w:rsidRPr="00663C6A" w:rsidRDefault="004C7BF0" w:rsidP="004C7BF0">
            <w:pPr>
              <w:rPr>
                <w:rFonts w:asciiTheme="minorHAnsi" w:hAnsiTheme="minorHAnsi" w:cstheme="minorHAnsi"/>
                <w:sz w:val="24"/>
                <w:szCs w:val="24"/>
              </w:rPr>
            </w:pPr>
          </w:p>
          <w:p w14:paraId="0B19E21E" w14:textId="087C0E26" w:rsidR="004C7BF0" w:rsidRPr="00663C6A" w:rsidRDefault="004C7BF0" w:rsidP="004C7BF0">
            <w:pPr>
              <w:pStyle w:val="ListParagraph"/>
              <w:numPr>
                <w:ilvl w:val="0"/>
                <w:numId w:val="5"/>
              </w:numPr>
              <w:rPr>
                <w:rFonts w:asciiTheme="minorHAnsi" w:hAnsiTheme="minorHAnsi" w:cstheme="minorHAnsi"/>
                <w:sz w:val="24"/>
                <w:szCs w:val="24"/>
              </w:rPr>
            </w:pPr>
            <w:r w:rsidRPr="00663C6A">
              <w:rPr>
                <w:rFonts w:asciiTheme="minorHAnsi" w:hAnsiTheme="minorHAnsi" w:cstheme="minorHAnsi"/>
                <w:sz w:val="24"/>
                <w:szCs w:val="24"/>
              </w:rPr>
              <w:t>Create links with the local sporting clubs within the community</w:t>
            </w:r>
            <w:r w:rsidR="00BF217D" w:rsidRPr="00663C6A">
              <w:rPr>
                <w:rFonts w:asciiTheme="minorHAnsi" w:hAnsiTheme="minorHAnsi" w:cstheme="minorHAnsi"/>
                <w:sz w:val="24"/>
                <w:szCs w:val="24"/>
              </w:rPr>
              <w:t xml:space="preserve"> (Gainsborough Trinity, </w:t>
            </w:r>
            <w:r w:rsidR="00220954" w:rsidRPr="00663C6A">
              <w:rPr>
                <w:rFonts w:asciiTheme="minorHAnsi" w:hAnsiTheme="minorHAnsi" w:cstheme="minorHAnsi"/>
                <w:sz w:val="24"/>
                <w:szCs w:val="24"/>
              </w:rPr>
              <w:t>School Games-Active Lincolnshire)</w:t>
            </w:r>
          </w:p>
          <w:p w14:paraId="7B044FBE" w14:textId="77777777" w:rsidR="004C7BF0" w:rsidRPr="00663C6A" w:rsidRDefault="004C7BF0" w:rsidP="004C7BF0">
            <w:pPr>
              <w:rPr>
                <w:rFonts w:asciiTheme="minorHAnsi" w:hAnsiTheme="minorHAnsi" w:cstheme="minorHAnsi"/>
                <w:sz w:val="24"/>
                <w:szCs w:val="24"/>
              </w:rPr>
            </w:pPr>
          </w:p>
          <w:p w14:paraId="6F742ABA" w14:textId="77777777" w:rsidR="004C7BF0" w:rsidRPr="00663C6A" w:rsidRDefault="004C7BF0" w:rsidP="004C7BF0">
            <w:pPr>
              <w:pStyle w:val="TableParagraph"/>
              <w:numPr>
                <w:ilvl w:val="0"/>
                <w:numId w:val="5"/>
              </w:numPr>
              <w:rPr>
                <w:rFonts w:asciiTheme="minorHAnsi" w:hAnsiTheme="minorHAnsi" w:cstheme="minorHAnsi"/>
                <w:sz w:val="24"/>
                <w:szCs w:val="24"/>
              </w:rPr>
            </w:pPr>
            <w:r w:rsidRPr="00663C6A">
              <w:rPr>
                <w:rFonts w:asciiTheme="minorHAnsi" w:hAnsiTheme="minorHAnsi" w:cstheme="minorHAnsi"/>
                <w:sz w:val="24"/>
                <w:szCs w:val="24"/>
              </w:rPr>
              <w:t>To arrange competitions within schools involving all classes.</w:t>
            </w:r>
          </w:p>
          <w:p w14:paraId="56980167" w14:textId="77777777" w:rsidR="004C7BF0" w:rsidRPr="00663C6A" w:rsidRDefault="004C7BF0" w:rsidP="004C7BF0">
            <w:pPr>
              <w:pStyle w:val="ListParagraph"/>
              <w:rPr>
                <w:rFonts w:asciiTheme="minorHAnsi" w:hAnsiTheme="minorHAnsi" w:cstheme="minorHAnsi"/>
                <w:sz w:val="24"/>
                <w:szCs w:val="24"/>
              </w:rPr>
            </w:pPr>
          </w:p>
          <w:p w14:paraId="3453C6C6" w14:textId="1E9C1B1A" w:rsidR="004C7BF0" w:rsidRPr="00663C6A" w:rsidRDefault="004C7BF0" w:rsidP="004C7BF0">
            <w:pPr>
              <w:pStyle w:val="TableParagraph"/>
              <w:numPr>
                <w:ilvl w:val="0"/>
                <w:numId w:val="5"/>
              </w:numPr>
              <w:rPr>
                <w:rFonts w:asciiTheme="minorHAnsi" w:hAnsiTheme="minorHAnsi" w:cstheme="minorHAnsi"/>
                <w:sz w:val="24"/>
                <w:szCs w:val="24"/>
              </w:rPr>
            </w:pPr>
            <w:r w:rsidRPr="00663C6A">
              <w:rPr>
                <w:rFonts w:asciiTheme="minorHAnsi" w:hAnsiTheme="minorHAnsi" w:cstheme="minorHAnsi"/>
                <w:sz w:val="24"/>
                <w:szCs w:val="24"/>
              </w:rPr>
              <w:t>Sports week, where all children will compete internally</w:t>
            </w:r>
            <w:r w:rsidR="00B43911" w:rsidRPr="00663C6A">
              <w:rPr>
                <w:rFonts w:asciiTheme="minorHAnsi" w:hAnsiTheme="minorHAnsi" w:cstheme="minorHAnsi"/>
                <w:sz w:val="24"/>
                <w:szCs w:val="24"/>
              </w:rPr>
              <w:t xml:space="preserve"> to develop </w:t>
            </w:r>
            <w:r w:rsidR="00BF217D" w:rsidRPr="00663C6A">
              <w:rPr>
                <w:rFonts w:asciiTheme="minorHAnsi" w:hAnsiTheme="minorHAnsi" w:cstheme="minorHAnsi"/>
                <w:sz w:val="24"/>
                <w:szCs w:val="24"/>
              </w:rPr>
              <w:t>interest in competitive participation in sport.</w:t>
            </w:r>
          </w:p>
          <w:p w14:paraId="0CFD6E61" w14:textId="77777777" w:rsidR="00327103" w:rsidRPr="00663C6A" w:rsidRDefault="00327103" w:rsidP="00327103">
            <w:pPr>
              <w:pStyle w:val="ListParagraph"/>
              <w:rPr>
                <w:rFonts w:asciiTheme="minorHAnsi" w:hAnsiTheme="minorHAnsi" w:cstheme="minorHAnsi"/>
                <w:sz w:val="24"/>
                <w:szCs w:val="24"/>
              </w:rPr>
            </w:pPr>
          </w:p>
          <w:p w14:paraId="207AB28C" w14:textId="09D466BD" w:rsidR="00327103" w:rsidRPr="00663C6A" w:rsidRDefault="00327103" w:rsidP="004C7BF0">
            <w:pPr>
              <w:pStyle w:val="TableParagraph"/>
              <w:numPr>
                <w:ilvl w:val="0"/>
                <w:numId w:val="5"/>
              </w:numPr>
              <w:rPr>
                <w:rFonts w:asciiTheme="minorHAnsi" w:hAnsiTheme="minorHAnsi" w:cstheme="minorHAnsi"/>
                <w:sz w:val="24"/>
                <w:szCs w:val="24"/>
              </w:rPr>
            </w:pPr>
            <w:r w:rsidRPr="00663C6A">
              <w:rPr>
                <w:rFonts w:asciiTheme="minorHAnsi" w:hAnsiTheme="minorHAnsi" w:cstheme="minorHAnsi"/>
                <w:sz w:val="24"/>
                <w:szCs w:val="24"/>
              </w:rPr>
              <w:t xml:space="preserve">Create a link with premier education </w:t>
            </w:r>
            <w:r w:rsidR="001D65FD" w:rsidRPr="00663C6A">
              <w:rPr>
                <w:rFonts w:asciiTheme="minorHAnsi" w:hAnsiTheme="minorHAnsi" w:cstheme="minorHAnsi"/>
                <w:sz w:val="24"/>
                <w:szCs w:val="24"/>
              </w:rPr>
              <w:t xml:space="preserve">and provide a hub for a </w:t>
            </w:r>
            <w:r w:rsidR="00D8141F" w:rsidRPr="00663C6A">
              <w:rPr>
                <w:rFonts w:asciiTheme="minorHAnsi" w:hAnsiTheme="minorHAnsi" w:cstheme="minorHAnsi"/>
                <w:sz w:val="24"/>
                <w:szCs w:val="24"/>
              </w:rPr>
              <w:t>mini-Olympics</w:t>
            </w:r>
            <w:r w:rsidR="001D65FD" w:rsidRPr="00663C6A">
              <w:rPr>
                <w:rFonts w:asciiTheme="minorHAnsi" w:hAnsiTheme="minorHAnsi" w:cstheme="minorHAnsi"/>
                <w:sz w:val="24"/>
                <w:szCs w:val="24"/>
              </w:rPr>
              <w:t xml:space="preserve"> </w:t>
            </w:r>
            <w:r w:rsidR="00D8141F" w:rsidRPr="00663C6A">
              <w:rPr>
                <w:rFonts w:asciiTheme="minorHAnsi" w:hAnsiTheme="minorHAnsi" w:cstheme="minorHAnsi"/>
                <w:sz w:val="24"/>
                <w:szCs w:val="24"/>
              </w:rPr>
              <w:t xml:space="preserve">for local schools. </w:t>
            </w:r>
          </w:p>
        </w:tc>
        <w:tc>
          <w:tcPr>
            <w:tcW w:w="1663" w:type="dxa"/>
          </w:tcPr>
          <w:p w14:paraId="1E206E71" w14:textId="5A27ECE6" w:rsidR="004C7BF0" w:rsidRPr="00663C6A" w:rsidRDefault="004C7BF0" w:rsidP="004C7BF0">
            <w:pPr>
              <w:pStyle w:val="TableParagraph"/>
              <w:spacing w:before="153"/>
              <w:ind w:left="67"/>
              <w:rPr>
                <w:rFonts w:asciiTheme="minorHAnsi" w:hAnsiTheme="minorHAnsi" w:cstheme="minorHAnsi"/>
                <w:sz w:val="24"/>
                <w:szCs w:val="24"/>
              </w:rPr>
            </w:pPr>
            <w:r w:rsidRPr="00663C6A">
              <w:rPr>
                <w:rFonts w:asciiTheme="minorHAnsi" w:hAnsiTheme="minorHAnsi" w:cstheme="minorHAnsi"/>
                <w:sz w:val="24"/>
                <w:szCs w:val="24"/>
              </w:rPr>
              <w:t>£</w:t>
            </w:r>
            <w:r w:rsidR="00D8141F" w:rsidRPr="00663C6A">
              <w:rPr>
                <w:rFonts w:asciiTheme="minorHAnsi" w:hAnsiTheme="minorHAnsi" w:cstheme="minorHAnsi"/>
                <w:sz w:val="24"/>
                <w:szCs w:val="24"/>
              </w:rPr>
              <w:t>5000</w:t>
            </w:r>
          </w:p>
        </w:tc>
        <w:tc>
          <w:tcPr>
            <w:tcW w:w="3423" w:type="dxa"/>
          </w:tcPr>
          <w:p w14:paraId="764D2878" w14:textId="77777777" w:rsidR="004C7BF0" w:rsidRPr="009A6AA6" w:rsidRDefault="0098686E" w:rsidP="004C7BF0">
            <w:pPr>
              <w:pStyle w:val="TableParagraph"/>
              <w:ind w:left="0"/>
              <w:rPr>
                <w:rFonts w:asciiTheme="minorHAnsi" w:hAnsiTheme="minorHAnsi" w:cstheme="minorHAnsi"/>
                <w:color w:val="FF0000"/>
                <w:sz w:val="24"/>
                <w:szCs w:val="24"/>
              </w:rPr>
            </w:pPr>
            <w:r w:rsidRPr="009A6AA6">
              <w:rPr>
                <w:rFonts w:asciiTheme="minorHAnsi" w:hAnsiTheme="minorHAnsi" w:cstheme="minorHAnsi"/>
                <w:color w:val="FF0000"/>
                <w:sz w:val="24"/>
                <w:szCs w:val="24"/>
              </w:rPr>
              <w:t>Link with Gainsborough Trinity has continued to grow from strength to strength with great feedback given from staff members working alongside the coaches</w:t>
            </w:r>
            <w:r w:rsidR="00F34F14" w:rsidRPr="009A6AA6">
              <w:rPr>
                <w:rFonts w:asciiTheme="minorHAnsi" w:hAnsiTheme="minorHAnsi" w:cstheme="minorHAnsi"/>
                <w:color w:val="FF0000"/>
                <w:sz w:val="24"/>
                <w:szCs w:val="24"/>
              </w:rPr>
              <w:t>. The coaches have also spoken very highly with regards to the children’s behaviour and engagement during the sessions.</w:t>
            </w:r>
          </w:p>
          <w:p w14:paraId="3F9A1D21" w14:textId="77777777" w:rsidR="009A6AA6" w:rsidRPr="009A6AA6" w:rsidRDefault="009A6AA6" w:rsidP="004C7BF0">
            <w:pPr>
              <w:pStyle w:val="TableParagraph"/>
              <w:ind w:left="0"/>
              <w:rPr>
                <w:rFonts w:asciiTheme="minorHAnsi" w:hAnsiTheme="minorHAnsi" w:cstheme="minorHAnsi"/>
                <w:color w:val="FF0000"/>
                <w:sz w:val="24"/>
                <w:szCs w:val="24"/>
              </w:rPr>
            </w:pPr>
          </w:p>
          <w:p w14:paraId="6D8F3C24" w14:textId="77777777" w:rsidR="009A6AA6" w:rsidRDefault="009A6AA6" w:rsidP="004C7BF0">
            <w:pPr>
              <w:pStyle w:val="TableParagraph"/>
              <w:ind w:left="0"/>
              <w:rPr>
                <w:rFonts w:asciiTheme="minorHAnsi" w:hAnsiTheme="minorHAnsi" w:cstheme="minorHAnsi"/>
                <w:color w:val="FF0000"/>
                <w:sz w:val="24"/>
                <w:szCs w:val="24"/>
              </w:rPr>
            </w:pPr>
            <w:r w:rsidRPr="009A6AA6">
              <w:rPr>
                <w:rFonts w:asciiTheme="minorHAnsi" w:hAnsiTheme="minorHAnsi" w:cstheme="minorHAnsi"/>
                <w:color w:val="FF0000"/>
                <w:sz w:val="24"/>
                <w:szCs w:val="24"/>
              </w:rPr>
              <w:t>A link has been created with Premier Education and positive discussions have been had with them to help us with creating a hub for a mini-Olympics for local schools.</w:t>
            </w:r>
          </w:p>
          <w:p w14:paraId="3019DBDC" w14:textId="77777777" w:rsidR="000F78DA" w:rsidRDefault="000F78DA" w:rsidP="004C7BF0">
            <w:pPr>
              <w:pStyle w:val="TableParagraph"/>
              <w:ind w:left="0"/>
              <w:rPr>
                <w:rFonts w:asciiTheme="minorHAnsi" w:hAnsiTheme="minorHAnsi" w:cstheme="minorHAnsi"/>
                <w:color w:val="FF0000"/>
                <w:sz w:val="24"/>
                <w:szCs w:val="24"/>
              </w:rPr>
            </w:pPr>
          </w:p>
          <w:p w14:paraId="5D39A6C3" w14:textId="6B144D5A" w:rsidR="000F78DA" w:rsidRPr="00663C6A" w:rsidRDefault="000F78DA" w:rsidP="004C7BF0">
            <w:pPr>
              <w:pStyle w:val="TableParagraph"/>
              <w:ind w:left="0"/>
              <w:rPr>
                <w:rFonts w:asciiTheme="minorHAnsi" w:hAnsiTheme="minorHAnsi" w:cstheme="minorHAnsi"/>
                <w:sz w:val="24"/>
                <w:szCs w:val="24"/>
              </w:rPr>
            </w:pPr>
            <w:r w:rsidRPr="000F78DA">
              <w:rPr>
                <w:rFonts w:asciiTheme="minorHAnsi" w:hAnsiTheme="minorHAnsi" w:cstheme="minorHAnsi"/>
                <w:color w:val="0070C0"/>
                <w:sz w:val="24"/>
                <w:szCs w:val="24"/>
              </w:rPr>
              <w:t xml:space="preserve">Towards the end of the Spring </w:t>
            </w:r>
            <w:proofErr w:type="gramStart"/>
            <w:r w:rsidRPr="000F78DA">
              <w:rPr>
                <w:rFonts w:asciiTheme="minorHAnsi" w:hAnsiTheme="minorHAnsi" w:cstheme="minorHAnsi"/>
                <w:color w:val="0070C0"/>
                <w:sz w:val="24"/>
                <w:szCs w:val="24"/>
              </w:rPr>
              <w:t>term</w:t>
            </w:r>
            <w:proofErr w:type="gramEnd"/>
            <w:r w:rsidRPr="000F78DA">
              <w:rPr>
                <w:rFonts w:asciiTheme="minorHAnsi" w:hAnsiTheme="minorHAnsi" w:cstheme="minorHAnsi"/>
                <w:color w:val="0070C0"/>
                <w:sz w:val="24"/>
                <w:szCs w:val="24"/>
              </w:rPr>
              <w:t xml:space="preserve"> I will be contacting local schools in order to arrange competitive fixtures for the children to participate in.</w:t>
            </w:r>
          </w:p>
        </w:tc>
        <w:tc>
          <w:tcPr>
            <w:tcW w:w="3076" w:type="dxa"/>
          </w:tcPr>
          <w:p w14:paraId="07BF6C26" w14:textId="77777777" w:rsidR="004C7BF0" w:rsidRPr="00663C6A" w:rsidRDefault="004C7BF0" w:rsidP="004C7BF0">
            <w:pPr>
              <w:pStyle w:val="TableParagraph"/>
              <w:ind w:left="0"/>
              <w:rPr>
                <w:rFonts w:asciiTheme="minorHAnsi" w:hAnsiTheme="minorHAnsi" w:cstheme="minorHAnsi"/>
                <w:sz w:val="24"/>
                <w:szCs w:val="24"/>
              </w:rPr>
            </w:pPr>
          </w:p>
        </w:tc>
      </w:tr>
    </w:tbl>
    <w:p w14:paraId="1BCF1713" w14:textId="77777777" w:rsidR="00C658FB" w:rsidRPr="00663C6A" w:rsidRDefault="00C658FB">
      <w:pPr>
        <w:rPr>
          <w:rFonts w:asciiTheme="minorHAnsi" w:hAnsiTheme="minorHAnsi" w:cstheme="minorHAnsi"/>
          <w:sz w:val="24"/>
          <w:szCs w:val="24"/>
        </w:rPr>
        <w:sectPr w:rsidR="00C658FB" w:rsidRPr="00663C6A">
          <w:type w:val="continuous"/>
          <w:pgSz w:w="16840" w:h="11910" w:orient="landscape"/>
          <w:pgMar w:top="720" w:right="220" w:bottom="620" w:left="0" w:header="0" w:footer="438" w:gutter="0"/>
          <w:cols w:space="720"/>
        </w:sectPr>
      </w:pPr>
    </w:p>
    <w:p w14:paraId="32D9D858" w14:textId="77777777" w:rsidR="00C658FB" w:rsidRPr="00663C6A" w:rsidRDefault="00C658FB">
      <w:pPr>
        <w:pStyle w:val="BodyText"/>
        <w:rPr>
          <w:rFonts w:asciiTheme="minorHAnsi" w:hAnsiTheme="minorHAnsi" w:cstheme="minorHAnsi"/>
        </w:rPr>
      </w:pPr>
    </w:p>
    <w:p w14:paraId="6A4D89BF" w14:textId="77777777" w:rsidR="00C658FB" w:rsidRPr="00663C6A" w:rsidRDefault="00C658FB">
      <w:pPr>
        <w:pStyle w:val="BodyText"/>
        <w:spacing w:before="1"/>
        <w:rPr>
          <w:rFonts w:asciiTheme="minorHAnsi" w:hAnsiTheme="minorHAnsi" w:cstheme="minorHAnsi"/>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rsidRPr="00663C6A" w14:paraId="131E23D1" w14:textId="77777777" w:rsidTr="0B3A67BC">
        <w:trPr>
          <w:trHeight w:val="463"/>
        </w:trPr>
        <w:tc>
          <w:tcPr>
            <w:tcW w:w="7660" w:type="dxa"/>
            <w:gridSpan w:val="2"/>
          </w:tcPr>
          <w:p w14:paraId="3BAA662A" w14:textId="77777777" w:rsidR="00C658FB" w:rsidRPr="00663C6A" w:rsidRDefault="00D131A0">
            <w:pPr>
              <w:pStyle w:val="TableParagraph"/>
              <w:spacing w:before="21"/>
              <w:rPr>
                <w:rFonts w:asciiTheme="minorHAnsi" w:hAnsiTheme="minorHAnsi" w:cstheme="minorHAnsi"/>
                <w:sz w:val="24"/>
                <w:szCs w:val="24"/>
              </w:rPr>
            </w:pPr>
            <w:r w:rsidRPr="00663C6A">
              <w:rPr>
                <w:rFonts w:asciiTheme="minorHAnsi" w:hAnsiTheme="minorHAnsi" w:cstheme="minorHAnsi"/>
                <w:color w:val="231F20"/>
                <w:sz w:val="24"/>
                <w:szCs w:val="24"/>
              </w:rPr>
              <w:t>Signed</w:t>
            </w:r>
            <w:r w:rsidRPr="00663C6A">
              <w:rPr>
                <w:rFonts w:asciiTheme="minorHAnsi" w:hAnsiTheme="minorHAnsi" w:cstheme="minorHAnsi"/>
                <w:color w:val="231F20"/>
                <w:spacing w:val="-6"/>
                <w:sz w:val="24"/>
                <w:szCs w:val="24"/>
              </w:rPr>
              <w:t xml:space="preserve"> </w:t>
            </w:r>
            <w:r w:rsidRPr="00663C6A">
              <w:rPr>
                <w:rFonts w:asciiTheme="minorHAnsi" w:hAnsiTheme="minorHAnsi" w:cstheme="minorHAnsi"/>
                <w:color w:val="231F20"/>
                <w:sz w:val="24"/>
                <w:szCs w:val="24"/>
              </w:rPr>
              <w:t>off</w:t>
            </w:r>
            <w:r w:rsidRPr="00663C6A">
              <w:rPr>
                <w:rFonts w:asciiTheme="minorHAnsi" w:hAnsiTheme="minorHAnsi" w:cstheme="minorHAnsi"/>
                <w:color w:val="231F20"/>
                <w:spacing w:val="-5"/>
                <w:sz w:val="24"/>
                <w:szCs w:val="24"/>
              </w:rPr>
              <w:t xml:space="preserve"> </w:t>
            </w:r>
            <w:r w:rsidRPr="00663C6A">
              <w:rPr>
                <w:rFonts w:asciiTheme="minorHAnsi" w:hAnsiTheme="minorHAnsi" w:cstheme="minorHAnsi"/>
                <w:color w:val="231F20"/>
                <w:sz w:val="24"/>
                <w:szCs w:val="24"/>
              </w:rPr>
              <w:t>by</w:t>
            </w:r>
          </w:p>
        </w:tc>
      </w:tr>
      <w:tr w:rsidR="00C658FB" w:rsidRPr="00663C6A" w14:paraId="767AD9B9" w14:textId="77777777" w:rsidTr="0B3A67BC">
        <w:trPr>
          <w:trHeight w:val="452"/>
        </w:trPr>
        <w:tc>
          <w:tcPr>
            <w:tcW w:w="1708" w:type="dxa"/>
          </w:tcPr>
          <w:p w14:paraId="0650B224" w14:textId="77777777" w:rsidR="00C658FB" w:rsidRPr="00663C6A" w:rsidRDefault="00D131A0">
            <w:pPr>
              <w:pStyle w:val="TableParagraph"/>
              <w:spacing w:before="21"/>
              <w:rPr>
                <w:rFonts w:asciiTheme="minorHAnsi" w:hAnsiTheme="minorHAnsi" w:cstheme="minorHAnsi"/>
                <w:sz w:val="24"/>
                <w:szCs w:val="24"/>
              </w:rPr>
            </w:pPr>
            <w:r w:rsidRPr="00663C6A">
              <w:rPr>
                <w:rFonts w:asciiTheme="minorHAnsi" w:hAnsiTheme="minorHAnsi" w:cstheme="minorHAnsi"/>
                <w:color w:val="231F20"/>
                <w:sz w:val="24"/>
                <w:szCs w:val="24"/>
              </w:rPr>
              <w:t>Head</w:t>
            </w:r>
            <w:r w:rsidRPr="00663C6A">
              <w:rPr>
                <w:rFonts w:asciiTheme="minorHAnsi" w:hAnsiTheme="minorHAnsi" w:cstheme="minorHAnsi"/>
                <w:color w:val="231F20"/>
                <w:spacing w:val="-11"/>
                <w:sz w:val="24"/>
                <w:szCs w:val="24"/>
              </w:rPr>
              <w:t xml:space="preserve"> </w:t>
            </w:r>
            <w:r w:rsidRPr="00663C6A">
              <w:rPr>
                <w:rFonts w:asciiTheme="minorHAnsi" w:hAnsiTheme="minorHAnsi" w:cstheme="minorHAnsi"/>
                <w:color w:val="231F20"/>
                <w:sz w:val="24"/>
                <w:szCs w:val="24"/>
              </w:rPr>
              <w:t>Teacher:</w:t>
            </w:r>
          </w:p>
        </w:tc>
        <w:tc>
          <w:tcPr>
            <w:tcW w:w="5952" w:type="dxa"/>
          </w:tcPr>
          <w:p w14:paraId="60CEBECE"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76C1160C" w14:textId="77777777" w:rsidTr="0B3A67BC">
        <w:trPr>
          <w:trHeight w:val="432"/>
        </w:trPr>
        <w:tc>
          <w:tcPr>
            <w:tcW w:w="1708" w:type="dxa"/>
          </w:tcPr>
          <w:p w14:paraId="61FF75D5" w14:textId="77777777" w:rsidR="00C658FB" w:rsidRPr="00663C6A" w:rsidRDefault="00D131A0">
            <w:pPr>
              <w:pStyle w:val="TableParagraph"/>
              <w:spacing w:before="21"/>
              <w:rPr>
                <w:rFonts w:asciiTheme="minorHAnsi" w:hAnsiTheme="minorHAnsi" w:cstheme="minorHAnsi"/>
                <w:sz w:val="24"/>
                <w:szCs w:val="24"/>
              </w:rPr>
            </w:pPr>
            <w:r w:rsidRPr="00663C6A">
              <w:rPr>
                <w:rFonts w:asciiTheme="minorHAnsi" w:hAnsiTheme="minorHAnsi" w:cstheme="minorHAnsi"/>
                <w:color w:val="231F20"/>
                <w:sz w:val="24"/>
                <w:szCs w:val="24"/>
              </w:rPr>
              <w:t>Date:</w:t>
            </w:r>
          </w:p>
        </w:tc>
        <w:tc>
          <w:tcPr>
            <w:tcW w:w="5952" w:type="dxa"/>
          </w:tcPr>
          <w:p w14:paraId="20584E50"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7B83E623" w14:textId="77777777" w:rsidTr="0B3A67BC">
        <w:trPr>
          <w:trHeight w:val="461"/>
        </w:trPr>
        <w:tc>
          <w:tcPr>
            <w:tcW w:w="1708" w:type="dxa"/>
          </w:tcPr>
          <w:p w14:paraId="6877B308" w14:textId="77777777" w:rsidR="00C658FB" w:rsidRPr="00663C6A" w:rsidRDefault="00D131A0">
            <w:pPr>
              <w:pStyle w:val="TableParagraph"/>
              <w:spacing w:before="21"/>
              <w:rPr>
                <w:rFonts w:asciiTheme="minorHAnsi" w:hAnsiTheme="minorHAnsi" w:cstheme="minorHAnsi"/>
                <w:sz w:val="24"/>
                <w:szCs w:val="24"/>
              </w:rPr>
            </w:pPr>
            <w:r w:rsidRPr="00663C6A">
              <w:rPr>
                <w:rFonts w:asciiTheme="minorHAnsi" w:hAnsiTheme="minorHAnsi" w:cstheme="minorHAnsi"/>
                <w:color w:val="231F20"/>
                <w:sz w:val="24"/>
                <w:szCs w:val="24"/>
              </w:rPr>
              <w:t>Subject</w:t>
            </w:r>
            <w:r w:rsidRPr="00663C6A">
              <w:rPr>
                <w:rFonts w:asciiTheme="minorHAnsi" w:hAnsiTheme="minorHAnsi" w:cstheme="minorHAnsi"/>
                <w:color w:val="231F20"/>
                <w:spacing w:val="-7"/>
                <w:sz w:val="24"/>
                <w:szCs w:val="24"/>
              </w:rPr>
              <w:t xml:space="preserve"> </w:t>
            </w:r>
            <w:r w:rsidRPr="00663C6A">
              <w:rPr>
                <w:rFonts w:asciiTheme="minorHAnsi" w:hAnsiTheme="minorHAnsi" w:cstheme="minorHAnsi"/>
                <w:color w:val="231F20"/>
                <w:sz w:val="24"/>
                <w:szCs w:val="24"/>
              </w:rPr>
              <w:t>Leader:</w:t>
            </w:r>
          </w:p>
        </w:tc>
        <w:tc>
          <w:tcPr>
            <w:tcW w:w="5952" w:type="dxa"/>
          </w:tcPr>
          <w:p w14:paraId="531C30AB" w14:textId="43D141A0" w:rsidR="00C658FB" w:rsidRPr="00663C6A" w:rsidRDefault="00B43911" w:rsidP="0B3A67BC">
            <w:pPr>
              <w:pStyle w:val="TableParagraph"/>
              <w:ind w:left="0"/>
              <w:rPr>
                <w:rFonts w:asciiTheme="minorHAnsi" w:hAnsiTheme="minorHAnsi" w:cstheme="minorHAnsi"/>
                <w:sz w:val="24"/>
                <w:szCs w:val="24"/>
              </w:rPr>
            </w:pPr>
            <w:r w:rsidRPr="00663C6A">
              <w:rPr>
                <w:rFonts w:asciiTheme="minorHAnsi" w:hAnsiTheme="minorHAnsi" w:cstheme="minorHAnsi"/>
                <w:sz w:val="24"/>
                <w:szCs w:val="24"/>
              </w:rPr>
              <w:t>Lewis Commander</w:t>
            </w:r>
          </w:p>
        </w:tc>
      </w:tr>
      <w:tr w:rsidR="00C658FB" w:rsidRPr="00663C6A" w14:paraId="0419E2F0" w14:textId="77777777" w:rsidTr="0B3A67BC">
        <w:trPr>
          <w:trHeight w:val="451"/>
        </w:trPr>
        <w:tc>
          <w:tcPr>
            <w:tcW w:w="1708" w:type="dxa"/>
          </w:tcPr>
          <w:p w14:paraId="0E20BAA3" w14:textId="77777777" w:rsidR="00C658FB" w:rsidRPr="00663C6A" w:rsidRDefault="00D131A0">
            <w:pPr>
              <w:pStyle w:val="TableParagraph"/>
              <w:spacing w:before="21"/>
              <w:rPr>
                <w:rFonts w:asciiTheme="minorHAnsi" w:hAnsiTheme="minorHAnsi" w:cstheme="minorHAnsi"/>
                <w:sz w:val="24"/>
                <w:szCs w:val="24"/>
              </w:rPr>
            </w:pPr>
            <w:r w:rsidRPr="00663C6A">
              <w:rPr>
                <w:rFonts w:asciiTheme="minorHAnsi" w:hAnsiTheme="minorHAnsi" w:cstheme="minorHAnsi"/>
                <w:color w:val="231F20"/>
                <w:sz w:val="24"/>
                <w:szCs w:val="24"/>
              </w:rPr>
              <w:t>Date:</w:t>
            </w:r>
          </w:p>
        </w:tc>
        <w:tc>
          <w:tcPr>
            <w:tcW w:w="5952" w:type="dxa"/>
          </w:tcPr>
          <w:p w14:paraId="18A4C4AD" w14:textId="10F85AA1" w:rsidR="00C658FB" w:rsidRPr="00663C6A" w:rsidRDefault="00B43911">
            <w:pPr>
              <w:pStyle w:val="TableParagraph"/>
              <w:ind w:left="0"/>
              <w:rPr>
                <w:rFonts w:asciiTheme="minorHAnsi" w:hAnsiTheme="minorHAnsi" w:cstheme="minorHAnsi"/>
                <w:sz w:val="24"/>
                <w:szCs w:val="24"/>
              </w:rPr>
            </w:pPr>
            <w:r w:rsidRPr="00663C6A">
              <w:rPr>
                <w:rFonts w:asciiTheme="minorHAnsi" w:hAnsiTheme="minorHAnsi" w:cstheme="minorHAnsi"/>
                <w:sz w:val="24"/>
                <w:szCs w:val="24"/>
              </w:rPr>
              <w:t>27/9/21</w:t>
            </w:r>
          </w:p>
        </w:tc>
      </w:tr>
      <w:tr w:rsidR="00C658FB" w:rsidRPr="00663C6A" w14:paraId="001950C4" w14:textId="77777777" w:rsidTr="0B3A67BC">
        <w:trPr>
          <w:trHeight w:val="451"/>
        </w:trPr>
        <w:tc>
          <w:tcPr>
            <w:tcW w:w="1708" w:type="dxa"/>
          </w:tcPr>
          <w:p w14:paraId="7023CC9A" w14:textId="77777777" w:rsidR="00C658FB" w:rsidRPr="00663C6A" w:rsidRDefault="00D131A0">
            <w:pPr>
              <w:pStyle w:val="TableParagraph"/>
              <w:spacing w:before="21"/>
              <w:rPr>
                <w:rFonts w:asciiTheme="minorHAnsi" w:hAnsiTheme="minorHAnsi" w:cstheme="minorHAnsi"/>
                <w:sz w:val="24"/>
                <w:szCs w:val="24"/>
              </w:rPr>
            </w:pPr>
            <w:r w:rsidRPr="00663C6A">
              <w:rPr>
                <w:rFonts w:asciiTheme="minorHAnsi" w:hAnsiTheme="minorHAnsi" w:cstheme="minorHAnsi"/>
                <w:color w:val="231F20"/>
                <w:sz w:val="24"/>
                <w:szCs w:val="24"/>
              </w:rPr>
              <w:t>Governor:</w:t>
            </w:r>
          </w:p>
        </w:tc>
        <w:tc>
          <w:tcPr>
            <w:tcW w:w="5952" w:type="dxa"/>
          </w:tcPr>
          <w:p w14:paraId="286D31B9" w14:textId="77777777" w:rsidR="00C658FB" w:rsidRPr="00663C6A" w:rsidRDefault="00C658FB">
            <w:pPr>
              <w:pStyle w:val="TableParagraph"/>
              <w:ind w:left="0"/>
              <w:rPr>
                <w:rFonts w:asciiTheme="minorHAnsi" w:hAnsiTheme="minorHAnsi" w:cstheme="minorHAnsi"/>
                <w:sz w:val="24"/>
                <w:szCs w:val="24"/>
              </w:rPr>
            </w:pPr>
          </w:p>
        </w:tc>
      </w:tr>
      <w:tr w:rsidR="00C658FB" w:rsidRPr="00663C6A" w14:paraId="42C9A01B" w14:textId="77777777" w:rsidTr="0B3A67BC">
        <w:trPr>
          <w:trHeight w:val="451"/>
        </w:trPr>
        <w:tc>
          <w:tcPr>
            <w:tcW w:w="1708" w:type="dxa"/>
          </w:tcPr>
          <w:p w14:paraId="663C1869" w14:textId="77777777" w:rsidR="00C658FB" w:rsidRPr="00663C6A" w:rsidRDefault="00D131A0">
            <w:pPr>
              <w:pStyle w:val="TableParagraph"/>
              <w:spacing w:before="21"/>
              <w:rPr>
                <w:rFonts w:asciiTheme="minorHAnsi" w:hAnsiTheme="minorHAnsi" w:cstheme="minorHAnsi"/>
                <w:sz w:val="24"/>
                <w:szCs w:val="24"/>
              </w:rPr>
            </w:pPr>
            <w:r w:rsidRPr="00663C6A">
              <w:rPr>
                <w:rFonts w:asciiTheme="minorHAnsi" w:hAnsiTheme="minorHAnsi" w:cstheme="minorHAnsi"/>
                <w:color w:val="231F20"/>
                <w:sz w:val="24"/>
                <w:szCs w:val="24"/>
              </w:rPr>
              <w:t>Date:</w:t>
            </w:r>
          </w:p>
        </w:tc>
        <w:tc>
          <w:tcPr>
            <w:tcW w:w="5952" w:type="dxa"/>
          </w:tcPr>
          <w:p w14:paraId="2A81709A" w14:textId="77777777" w:rsidR="00C658FB" w:rsidRPr="00663C6A" w:rsidRDefault="00C658FB">
            <w:pPr>
              <w:pStyle w:val="TableParagraph"/>
              <w:ind w:left="0"/>
              <w:rPr>
                <w:rFonts w:asciiTheme="minorHAnsi" w:hAnsiTheme="minorHAnsi" w:cstheme="minorHAnsi"/>
                <w:sz w:val="24"/>
                <w:szCs w:val="24"/>
              </w:rPr>
            </w:pPr>
          </w:p>
        </w:tc>
      </w:tr>
    </w:tbl>
    <w:p w14:paraId="4C1015AF" w14:textId="77777777" w:rsidR="004A59B2" w:rsidRPr="00663C6A" w:rsidRDefault="004A59B2">
      <w:pPr>
        <w:rPr>
          <w:rFonts w:asciiTheme="minorHAnsi" w:hAnsiTheme="minorHAnsi" w:cstheme="minorHAnsi"/>
          <w:sz w:val="24"/>
          <w:szCs w:val="24"/>
        </w:rPr>
      </w:pPr>
    </w:p>
    <w:sectPr w:rsidR="004A59B2" w:rsidRPr="00663C6A">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FF963" w14:textId="77777777" w:rsidR="003B445B" w:rsidRDefault="003B445B">
      <w:r>
        <w:separator/>
      </w:r>
    </w:p>
  </w:endnote>
  <w:endnote w:type="continuationSeparator" w:id="0">
    <w:p w14:paraId="3081147A" w14:textId="77777777" w:rsidR="003B445B" w:rsidRDefault="003B4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760EE" w14:textId="34E5EF4D" w:rsidR="00C658FB" w:rsidRDefault="00D131A0">
    <w:pPr>
      <w:pStyle w:val="BodyText"/>
      <w:spacing w:line="14" w:lineRule="auto"/>
      <w:rPr>
        <w:sz w:val="20"/>
      </w:rPr>
    </w:pPr>
    <w:r>
      <w:rPr>
        <w:noProof/>
        <w:lang w:eastAsia="en-GB"/>
      </w:rPr>
      <w:drawing>
        <wp:anchor distT="0" distB="0" distL="0" distR="0" simplePos="0" relativeHeight="251657216" behindDoc="1" locked="0" layoutInCell="1" allowOverlap="1" wp14:anchorId="5C61A1C8" wp14:editId="2888611B">
          <wp:simplePos x="0" y="0"/>
          <wp:positionH relativeFrom="page">
            <wp:posOffset>4834798</wp:posOffset>
          </wp:positionH>
          <wp:positionV relativeFrom="page">
            <wp:posOffset>7125780</wp:posOffset>
          </wp:positionV>
          <wp:extent cx="504023" cy="250322"/>
          <wp:effectExtent l="0" t="0" r="0" b="0"/>
          <wp:wrapNone/>
          <wp:docPr id="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251659264" behindDoc="1" locked="0" layoutInCell="1" allowOverlap="1" wp14:anchorId="13020E6C" wp14:editId="50EFEEE5">
          <wp:simplePos x="0" y="0"/>
          <wp:positionH relativeFrom="page">
            <wp:posOffset>1197968</wp:posOffset>
          </wp:positionH>
          <wp:positionV relativeFrom="page">
            <wp:posOffset>7102801</wp:posOffset>
          </wp:positionV>
          <wp:extent cx="2212035" cy="269495"/>
          <wp:effectExtent l="0" t="0" r="0" b="0"/>
          <wp:wrapNone/>
          <wp:docPr id="2"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9132BB">
      <w:rPr>
        <w:noProof/>
      </w:rPr>
      <mc:AlternateContent>
        <mc:Choice Requires="wpg">
          <w:drawing>
            <wp:anchor distT="0" distB="0" distL="114300" distR="114300" simplePos="0" relativeHeight="487170048" behindDoc="1" locked="0" layoutInCell="1" allowOverlap="1" wp14:anchorId="1FACA0BC" wp14:editId="118BA281">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AED2727"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iiGDlgIAANwHAAAOAAAAZHJzL2Uyb0RvYy54bWzcVWtr2zAU/T7YfxD6&#10;3jp20tQxScpY1zLYo+zxAxRZtkWtB1dKnP77Xcl22qaFjjIG2weLK13p+pyjI2l5sVct2Qlw0ugV&#10;TU8nlAjNTSl1vaI/f1yd5JQ4z3TJWqPFit4JRy/Wb98sO1uIzDSmLQUQLKJd0dkVbby3RZI43gjF&#10;3KmxQmOyMqCYxy7USQmsw+qqTbLJZJ50BkoLhgvncPSyT9J1rF9VgvuvVeWEJ+2KIjYfW4jtJrTJ&#10;esmKGphtJB9gsFegUExq/Omh1CXzjGxBPimlJAfjTOVPuVGJqSrJReSAbNLJEZtrMFsbudRFV9uD&#10;TCjtkU6vLsu/7K7Bfrc30KPH8JPhtw51STpbFw/zoV/3k8mm+2xK3E+29SYS31egQgmkRPZR37uD&#10;vmLvCcfBaX6+yM8o4ZhK80U+P+v15w1uUli1mOdTSkI2zc7nY/LDsHyepv3abLEIuYQV/V8j0gHZ&#10;emklL/Ab1MLoiVovuwpX+S0IOhRRv1VDMbjd2hPcWMu83MhW+rtoUhQogNK7G8mD0KGDwt4AkSVy&#10;zSjRTKGYpeGuYVZk00BvnNWvYYFT3BqizfuG6Vq8cxb9jQVw/TgEYLpGsNKF4aDR4yqx+wjHppX2&#10;SrZt2LsQD4zxiBxZ7BnRevteGr5VQvv+PIJokbzRrpHWUQKFUBuBLOFjGQGxwgH/hrgRHMYehOdN&#10;CCsEMYzjxh4SEfE9yEDHoVtfNOBzVhp9mOWL542EIoPz18IoEgJEjUCjvdnukwuQEdo4JYDWJmg3&#10;6hyADZIjzn/QiXj4jpw4+y+dmAVWf82J57PZcKlNp1FPVoxOPJsNTkzn8bo7XGn3NvsjTow3JD4h&#10;0cDDcxfeqId9jB8+yutfAAAA//8DAFBLAwQKAAAAAAAAACEASRHWK3UBAAB1AQAAFAAAAGRycy9t&#10;ZWRpYS9pbWFnZTEucG5niVBORw0KGgoAAAANSUhEUgAAABwAAAAdCAYAAAC5UQwxAAAABmJLR0QA&#10;/wD/AP+gvaeTAAAACXBIWXMAAA7EAAAOxAGVKw4bAAABFUlEQVRIib2WsU7FMAxFj1O/b2BgRPwG&#10;En/BxtczMKG3k1yGpqnTxxpXcnuduD6NrUax++crmLANKMBmuz6sdN/3eXODDWwLTwfcujbMe5wb&#10;djPsxtBOlSggwAAQwrq++A763b1j9JzVyKHpDoxIcBoh9XroBMyAOpWHayXU1QgJ10Oddk24Ftp7&#10;mAd1BJnQfYUlD3r+FknQUNIcqEs9QRLUaaCSBx0lzYLuQPKgPt5KgnrYBlKgPja5JOjZQ3JWOvcw&#10;AepTVALUAH7eX06cBYt+AQuaErVhhX7Km+16GiwA5el5/rTDot9AQdOiFmpADXPddIxVoRpOF/eP&#10;N7Xvr7msC1Y6lT8D+tDv5dArcDX0X+BK6B/YIJfadK2+/gAAAABJRU5ErkJgglBLAwQKAAAAAAAA&#10;ACEAv6vs15ALAACQCwAAFAAAAGRycy9tZWRpYS9pbWFnZTIucG5niVBORw0KGgoAAAANSUhEUgAA&#10;AEkAAAAWCAYAAACMq7H+AAAABmJLR0QA/wD/AP+gvaeTAAAACXBIWXMAAA7EAAAOxAGVKw4bAAAL&#10;MElEQVRYhd1YaXBb1RX+nvS0W5Yt2ZZsybITZ7EdL7JNFjsrWQkJBFKYttDQhQ6QMgNToLRQaE2Z&#10;oWUyZSihUyi0BLKULIQQICEkJPESO/GWxMZLbEu2JVmyZVuLrc16W388mShuEmyn02H6zdx57xyd&#10;d3TPN/fd870L7lqs5jgO1xmxWH6d3w0cxzk4jmOjMTaO4xJvkOu6o66u/uHDh4+8NWHTNC16++/v&#10;nrHabAunk+dWhsfjMe7es+/QZD+J6YObZBMAXgeQGuP7KQDPdJIajennKyqrn/V4vBmJiQl9rW3t&#10;91AUJU/V6ZpPnzn7W6FQGBGLxYEElcpGisiQo99ZnJ5uqOt3OIoEhICRK+QjRabCvZWV1c/Exysd&#10;Pt+oQafTtshkMk9fn7VMKBRQIrE4IJfJ3MMjI3MZhhHPysysHHS5FhAAFwgGk/Lz8g6qExN7AoGg&#10;pq6u/lGJRDwWDIXUghmQNBmPAfhejP0GgFMzSbRwYcm7dXX1jwCA3WZfZDAY6jqudN6pTUlpXbli&#10;+Y7R0dE0qVTqbWttv2fp0tLXL9TVP7K0rPQvZWVLdprNltUTefR6fcOKFct2fN3atrX2/PnHS0sX&#10;v1lWVrqzr8+6tK29Y8vKFct3LLzttnc7Oq5sHhwYzCspKX6vuMi0u7m55QcA0HTx4kNz5mSdKisr&#10;3enz+tJnspJiMQ/An2PsDgC/mWmy+Ph4h9fjzejrs5bpdLpmm92+iGUYkVKpHAAAuVw+wrCMKCUl&#10;uZ0kyQjHcYLLzS0/BMcRuTnZRyfySKVSH0EQnFQiGfXTlLTl69b7AWD+vLnHe3p7V/C5ZCMMy4hE&#10;YlGQJMlINDcJAAzDiK1W25LhkZG5qWmpl26FJBLAbgCyqM0A2AYgNJNkFEXLKIqSFRcXffDR4SPv&#10;/GL7I6W9vb3LCYJg/X5/CgAE/IEUcCAoipZxHEcIBAK6ID/vgEAgoGmalkzk8vv92rg4hSs8Ph4v&#10;IATMgtycj8VicZCiKFlHx5XNfExAS5JkOBwKJ0QiEYXf708RCAQMzdASASFgDAZ9Q0aGsYaiKBnB&#10;cVzsHrMGwOnr1BAbsxxANYDfAXgpxv97AH+YCUEAcKWz845gIJhUVGTaY7Xalmg0mq7W1tater2+&#10;0Wyx3A4OhEKhGFKp4u1ut3t2SUnxLofDWWTp6VlJgODmz593TKtNaausrH5GoZAP+wOBZGN6+nmp&#10;VDLa2dm9gSAIds6crFP+gD9lwDlYwHGcwGQq3FtVXf20NiWlNRgMaWbNyqwcGBjI1+v1jV3d3esI&#10;gmCTk5I6J3euqXS3ZRzHLeQ4jo7xXeA4jvxfdaGbjT179h1sbm65byqxXq/X8I9/7jrudA7k3Sxu&#10;pispDsDxGN8xAHcBYGe6kr7LmGl3+wLAyzH2nbiFDRsALl26/EBt7fnHJ2yO44jPPj/2ms1uX3gr&#10;eSfD5XLlAEBPT+/yfoejaCrPkADCAKTT+Z/o9SUApQDWRu2XAVwA8NU0cn2D1FTd5V27dn9uMhXu&#10;lclk3t7evuUdHZ2bNt258em2tvYtDMuSCrl8WKFQDEkkYr9raCg7SaPp6nc4iwFAFR9vNxrTL3g8&#10;nkyHw2kCgHnz5p4YHHQt8Hi9GWKRKKhWq81nzlY8v2zZ0tc4jhOKRaKgxdKzKjk5uT0cDiUEgyGN&#10;VCrxuYaGswEgSaPpSk3VNQsAnIuZq+Y680+KuR8F0B29ZwA8AMAetQUAPgRgmAlJAFBQmP9hfUPj&#10;wwDQ0XFl05ys2V91d5vXejzeDH1aalNzc8v3h4aGsr84cfIVuUzu/vLkVy8b9PqGDGN67YULddsB&#10;oK/PWqbVprQGAoFki6Vn1dmzFc/p01KbxsfHlQxDS0ghOR6nUAwNuly5IyPuOefO1TwpEBDM2Jhf&#10;19Xdve7UqdPlGcb0Wm1KcltjU9NPAH4lfQp+LwKA9wHoAPRGbRmAV2Pq+AzX7jtDAO4HUAlAFCX0&#10;AIBVACLTJUmn07WYzZbVHo8nU6lUOiMUJQ+FQolpaamX1Gp1jyZJ0yWVSb0ZxvRag0HfwDKMqLev&#10;bxk4jkhLS2uayNPvcBZ7vT6jSqWyx6tUdrVa3aNWq3sAQCaXuVUqlT1BpbJJJJKx/Py8g4ODrjyb&#10;zb6orKz0jQMHDn1gtvTcTlGUTK/XN06Q9FcA9wJYGSXljRvU4ATwxHX85wE8BWBn1C4FsAPAk9Ml&#10;CQByc7I/2X/g0O6Htj245eSp0y+BILhIJKIAACpCKQgQ3zQRUkSGTYUF+wjiqs/pHCjcuHHDrztl&#10;Ug/HcsJIJBJ3zR9wIGLNBQtyDx87fmKHQi4fkctkHrlc5i4yFe6NjRGWl5ez4DvVPADzbzD3RgD3&#10;4eoKm4x6ABkATFF7MXj13XozQmLRbbas9fl86SUlxe8TBMFqNBqz3WZfrNNpW7q7zeuczoFCiqJk&#10;UqnUNzw8Mn/WrMwqlmFF7e1X7rbZ7ItJkgzHxyudzoGBwv7+/tvC4+OqcCiUKJaI/VarrbS3r29p&#10;WmrqJavVVhoIBpNGfT5DeHxcZUxPrxv1+QxZWVmnlUrlwOjYWJrF0rPK2mcrUyjkQ3K53E1cqwCw&#10;HsBmAMXg23wD+FdpHwD6W+pUADiBqx+6fgAbATimStR3FZNJmgruBzAO4Oi3Bf6/YKo6qRfAQ9H7&#10;LQDu+G9PpL29467ubvOaWF9T06VtU9UyN4LZbLm9orLqV6FQKCEcDqtmkkMAYCuAQwAOgtc+wuj1&#10;YwD7AawAkAb+jOhB8JKhHsCLAH4UzbMEwGsANgH4KDpeAaZ+XpWQoLIePnzkHZqmxQDgcg1lf3Hi&#10;yz/qtNoWn29U7/V6jX5/IJmmaQnDMCK/358SiUQUXq/X6PV6jYFAIAkAIpGIfMJHUZTUbLasLiku&#10;3iUWiwNnzlY8R9O0JBgMqidigqFQIk3TklAolOD1eo0cxxGT5yYsLy9fBOAi+EOyPwHwRgusBECB&#10;F4ePATADOAvgxwCMAAIAngV/4PZq1PcCgCrwe9MfwItLy1RICgaDSWNjY2kUTctSdbqWczW1T8TF&#10;xbkSElS2mnO1TxICAVNdVf10OBxWVVfX/JJhGElDQ9PPhCQ57vf7tVXVNU/l5S04/Olnx14HQcDt&#10;dmc1NDQ+7PF4ZnEAEYlElO3tHXclqFT2EydOvqJUKgctlt5Vba1t916oq99OkuR4R8eVzQRBsBNy&#10;YQIkgLfBa5pg1KcC4APw6KQ6Pgb/jTYhA96KkrQVwN0AtgPYAH41rQIgAVCAaRzAZWXNPm3uNq/J&#10;yZ7/qVAgpEUiUdA94s4qKMjfP3v2rIpR36hek6TpYlmWXLRo4TtdXd3rGYYRMzQtiYtTuACAIAjW&#10;VFjwLwCw2eyLdDpdS2FB/n6BQEDptNp1BoO+jmYYyXgkEseyLJmZmVEtEouCRUWmPb29fcuCweB/&#10;CGoyWsxSAGIANeDFogL8viMAcCYaqweQHvNsL4DPwessN/hVBgDvAfgAvAw4OFWCwFfIGY3ptUeO&#10;HP3b+vVrX6iqrnkKAFiOFcZeJyCX80e2AFBUZNoDABx7NYbluGviJ5CSnNweq4X6HY7im02LBE9M&#10;Nfiz6uPgPy3ui97TAH4O/pV5AUAygGEAtujzOwEUAXgTfKt/C/xe9SL4V/gYpqi8rTb74qGhoey1&#10;a1aXu1xDuWKxOBDw+1MIgmAvXry8zdHvLHYNuhbEKeJcDueAiWEYkTJe6TxzpuJ5oVAYycqafVqv&#10;T2tSqVT2ioqqZ1mWJTUadbfTOVDY2dm1IScn++iI251lNltWB4KBpMrK6mcAQK9Pa/T5Rg1jY36t&#10;w+k0hYIhdW5uziexc/s3yPh9IZ9XyMYAAAAASUVORK5CYIJQSwMEFAAGAAgAAAAhAI2PVuTjAAAA&#10;DgEAAA8AAABkcnMvZG93bnJldi54bWxMj8FugkAQhu9N+g6badJbXcCCSlmMMW1Ppkm1ifG2siMQ&#10;2VnCroBv3+XUHmf+L/98k61H3bAeO1sbEhDOAmBIhVE1lQJ+Dh8vS2DWSVKyMYQC7mhhnT8+ZDJV&#10;ZqBv7PeuZL6EbCoFVM61Kee2qFBLOzMtks8uptPS+bEruerk4Mt1w6MgSLiWNfkLlWxxW2Fx3d+0&#10;gM9BDpt5+N7vrpft/XSIv467EIV4fho3b8Acju4Phknfq0Punc7mRsqyRsAqWc496oMwWiTAJiSI&#10;Vq/AztMuXsTA84z/fyP/BQ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GCKIYOWAgAA3AcAAA4AAAAAAAAAAAAAAAAAOgIAAGRycy9lMm9Eb2MueG1s&#10;UEsBAi0ACgAAAAAAAAAhAEkR1it1AQAAdQEAABQAAAAAAAAAAAAAAAAA/AQAAGRycy9tZWRpYS9p&#10;bWFnZTEucG5nUEsBAi0ACgAAAAAAAAAhAL+r7NeQCwAAkAsAABQAAAAAAAAAAAAAAAAAowYAAGRy&#10;cy9tZWRpYS9pbWFnZTIucG5nUEsBAi0AFAAGAAgAAAAhAI2PVuTjAAAADgEAAA8AAAAAAAAAAAAA&#10;AAAAZRIAAGRycy9kb3ducmV2LnhtbFBLAQItABQABgAIAAAAIQAubPAAxQAAAKUBAAAZAAAAAAAA&#10;AAAAAAAAAHUTAABkcnMvX3JlbHMvZTJvRG9jLnhtbC5yZWxzUEsFBgAAAAAHAAcAvgEAAHEU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sidR="009132BB">
      <w:rPr>
        <w:noProof/>
      </w:rPr>
      <mc:AlternateContent>
        <mc:Choice Requires="wpg">
          <w:drawing>
            <wp:anchor distT="0" distB="0" distL="114300" distR="114300" simplePos="0" relativeHeight="487170560" behindDoc="1" locked="0" layoutInCell="1" allowOverlap="1" wp14:anchorId="3C9F0219" wp14:editId="4874503E">
              <wp:simplePos x="0" y="0"/>
              <wp:positionH relativeFrom="page">
                <wp:posOffset>5493385</wp:posOffset>
              </wp:positionH>
              <wp:positionV relativeFrom="page">
                <wp:posOffset>7189470</wp:posOffset>
              </wp:positionV>
              <wp:extent cx="518795" cy="130175"/>
              <wp:effectExtent l="0" t="0" r="0" b="0"/>
              <wp:wrapNone/>
              <wp:docPr id="7"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9"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618D6B1"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SHqDWA0AAI8/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tFdK5OMMC2rXtCxBnRpb4BMvbsbWNaVwjWw+Z3zegYRCiDGGuK&#10;JDPmSOjK1RzVpn7ph5+bVgpSvf7aD2qab/FNyrzV5Eu4xO50xIz/67toGRV5kUeyS403MIiiYH95&#10;iMpl9BZR3yNMbDCyKSHSvIgsGZ+vfSYGiMYUbB/FSzkE+M8VlhqYoZZ5qWE63ailfmqwkzVK6jP3&#10;U8P8ujamYF5qiGlWe0WWCS81zJFra2XhpyZcBWa4CVuEGXLCFQJyMpraOpQiZvi5MlC/md92wlZC&#10;4bzGE64a4Jd6rUfOfjOfyBh+rhZz9rPlmLFf7CoCfomXX2zrUcacV7hqUL+MW8S2HgrntV/sKgJ+&#10;sZ+frUcZM66BsGXP5Tl+th5z/FxFeH62HmXM+EfiqiHEKo798y+x9VA4r/0SVxF2/iW2HmXC+Efi&#10;qkH9pgw/Ww+F8/NzFWFjcmLrUSaMfySuGnP8bD1m+KWuIiy/1NajTBn/SF01ZuZfausxM/9SVxGe&#10;n61HmTL+kbpqYEHj4l9q66FwXn1TVxHwW3n9N7X1KFPGP1auGtTv0j//aGd1jacK5+W3chUBP3/8&#10;W9l6lAhC3l3BylUD/WYrhp+th8L5+bmKFDkCKpxYb45u+4eVrUe5Yvxj5aqBflccP1sPhfPyy1xF&#10;wM8fnzNbjzJj/CNz1UC/KbN3yWw9FM7Pz1WkyCGIz36ZrUeZMf6RuWqg32Tt1zez9VA4Pz9XkSKH&#10;dF5+th5lxvhH7qpB/TLrR27roXBefrmrSJFDEB+/3NajxCTw+kfuqoF+Y2Z/hWTJ8V/g/PxcRYoc&#10;S4OXn61Hiajm5+eqQfw4+9l6KJyXX+EqUuTYevr4FbYeZcH4R+GqMcOvsPWY4+cqUmTrtZ+frUdZ&#10;MP5RuGpQv8z+oLD1UDi//VxFwI+xn61HWTD+sXbVoH6Z+LK29VA4L7+1q0iRMevH2tajxCC882/t&#10;qoF+E+GPL1RYsNc34Pz8XEXAD4mvZ/1Y23qUa8Y/1q4axI9ZP9a2Hgrn5SeWriRFhhXdR1AsbUVK&#10;3Oc3oVi6iqBv7Mbwv6mw3NZMgTTcMSKADElXF+TA/igoUKq5tQiSjJ+IpSsLkWQmoljayiggQ9IV&#10;ByQ5S9ragCTjLGKSrbO7BTFK1wnoJznN1/3xBgN1LMlm7MKVBvetmCUZu3yrSQVkSLrqYDr6FxUx&#10;ytrZtF240qBvbl8ohC2OAvpJTjN3prLgpu6Cy90FHETPXV3TSrDNAAOP44yydwIyJF11YEn/9kvE&#10;tjaoz3COM8ngk5yJkCIeOQ6ADElXHYo+/hAU29qAJOc4kzQ+yZllUIzyeAL6SU4TecaSbiYP+Zg4&#10;Ocnlk5xznMQWBzMCQIbkxHH8qzWaMHONaqxwB46kKw36LpgNmUhscRTQT3Kc0rNyuzm94JJ6Mcnq&#10;kzW34ozSegIyJCeOw1gytbUpBZfZi2lqv+a8e5zbA8iQdNWB4zAhyM3uBZfei0l+n2Jx8oegUYJP&#10;QD/JcYbPknRTfJS2mDk5SfJTwcm9ssVBFQdAhuTYcbgNhpvnCy7RF5NMP+V2amLlOg4B/STHuX6G&#10;bTYFy/GzEeEm+4LL9sUk3U9TLgSN8n0CMiTHjsMkNMLN+AWX8otJzp9yNRMxSvoJyJAcOU6+ZIJ5&#10;ZmtTCi7vF5PEP8XM8DvOKPMnoJ/kJPUXzLLo5v6CS/7FJPufITlyHJ7kyHHymCPprjhcBUDkrjRw&#10;WjxRYixpi6OAfktOigBYlL2O41YBBFcGEJM6AG/JUSGAl7sYOU6eciRtbUrB1QLEpBiQ4tmS35Kj&#10;agABGUu66qBcxpG0tQFJbqs2qQjwIWhUEuBD0LgmkDNPTIVbFBBcVUBMygIplnm/JUd1AQL6Lbke&#10;Ow5ii3dOupUBwZUGxKQ2kCac44yKAwT0ksQrL2abqB+LY3vsI4m3SQyQ9pO4z792x5PiQBozKw49&#10;o7+l8vBuABmSY8dhSiz0HsetRZBkcpx4UhxIkbN55Y5HxQECMiTHjgO39VvScZyYKw7Ek+JAiuXB&#10;T3JUHCCgn+S4OJAX/rw7dosDMVcciCfFgXTJkrTFgdwAMiTHjsO8RRK7xYGYKw7E0+LAmiVpiwNj&#10;A+gnOS4OsJZ0iwMxVxyIp8UBTCC/3OPiAIAMyYnj+KtqsVsciLniQOwpDjC7oHhSHLB2QXi16Nm8&#10;PFTtzftE9bezfqEI36KK3vhbynfBLm1Pb3OVCEF4l6s0bycBRW8fMWDMNgLn+lWmeTBUJzD8SL34&#10;NI8m55Bw89rYHTg2RhK+DmqdJgzBoXIIGZJOwsNGShUWgqMsEtI61TokPGyoVHWQ8LChUv5PcCTt&#10;IWQoE5fwsKFSTkxwlT9hzs3LRNmphIcNlfJECQ8bKmVsBEeaFTJUyp0kPGyolMUQHKlHSOuUT0h4&#10;2FBzPdQ8bKi0x6bWsTEOIVPooWKLGgTXQ8VmMQROO0Aig21bEFwPFRuoELh8ZkLN05OOsBv0aOmp&#10;Q9gNerz0BCDohmt0QjU+7AY9ZqqMB91gIpQIDFGy9iythEUhrAcz6MAwhcdkSmY8nAjrwUQqqmoG&#10;UTKxSgQGK6S1mhKqfWE9mEEHBixhIpZAFSyoBxOzqCIVdIOJWiIwbMmaj1QalZqwHsygA0OXMLFL&#10;v+19N6wLE71EYPgSJn6JwAAmTATD6+hhgy7MoAODmMxjpVkDw5ignFLdEKa0zO/oBv3m9F2zylxL&#10;3RA26HipBx0HBjKZg8geAgOZzAfUDYGDNoEsDgxkcp8se3ADmbKW3rx2OCQyPh7SLSIcD3mi2VFt&#10;LtVAe17zNXqj0wvIefaPC7I+/f3UvjZlKxEDbX3ldXSMcrSeYTfE8ewiVdi5xQRz3XxeVItI/GWD&#10;JnSYy+ZTwUBLolLdrblqPhVKBd97XeLppzME04b51MT+BxSVL1SUMW2YT5sX1STmUMa4obibCKa3&#10;+tj2jdT2JoseDQmLUeORhqJwA5ibDRC5GoB4nXOeq7LidREyrZhP3RplX2gNy+Jsa9oBkEPMwijL&#10;J+mMp5vOzKfulMovBJsXhepiNNDZLnVInW9Jr07zIHo/Ft3NTwG9uM+bgR4QoyUTW8zgzacygs6v&#10;sAmbtaiKhShMzKKUpe6oo5q6o7QyAjY9c/0p+e5MLeXreNg515Key/OmUhEITw/vt4SNyxxIJRx4&#10;ejYHUt1ld0wuJc7nR6dMgOr7XHcadKc7HV/vTBe9WaUXLua61FOdNsNzMHq8Sm6K9xPmYPQwMgBG&#10;D8YkbN559KbqXqf0CEC2ZpId413m04QajbtjEfmGFbWnXrHBOm3aMZ+6PSolEu661TDXzafGUemN&#10;cNfszVw3nwanvBIl+zkTm7QF+8F5mPLM6wbWdGY+dad6rUExIKQ1PBueh41WLtOZWexgTNrJyIOC&#10;1y0N7YSsw4J9ezxsfzocj7SV6bvnp0/HLnqtcHj2y5f0Mx6hKwYO7CireueWbjME5elRdcZRHYp8&#10;arffcd6xa9UJXJwYxpd92/1nEb3h9O3jov/3S9U1i+j4yxkHNtd4bQPzdJA/8LyRqredfeXJvlKd&#10;azT1uBgWqELS10+DOuL7cukOz3v0JOQu7dz+iOOquwMdh8SZ0X6jWOkfODP68cPlUG/wTx+1xbfJ&#10;4dH7R5Jx1/BCY1HHmk9BbZyq7veXyzucCoY2h6fD8TB8lyecwZxInV+/Hmo6pUs/budQ6aHD6CCq&#10;jDkGpe6B8odanuuNzu2nPUq1zY/9BftessztT13Xvu2bagsBlDu7rTzQT4fH0/FwMbOFvusRw/ij&#10;88keo6mzz5/b+uXUnAd1mLtrjhh8e+73h0sPxTfN6anZPi66X7aSEM3J+p/gDQHxfeiaocaErjY7&#10;zD39d8zo6wXJ+EaS+Icduy3oBS8ZX3CegSZ9tTHHbjPaVsgTzNfs0Zx9vnTq2G1EX8AaROW8M0dw&#10;yQM1hFq8uYwhhplIX/FPzkl56hvfnGPl9m+Jup2j//hfAA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KSHqD&#10;WA0AAI8/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zd3xAAAANoAAAAPAAAAZHJzL2Rvd25yZXYueG1sRI9Ba8JA&#10;FITvBf/D8gRvdaOHYmNWqUpBkR6StsTjI/tMQrNvY3Y18d+7hUKPw8x8wyTrwTTiRp2rLSuYTSMQ&#10;xIXVNZcKvj7fnxcgnEfW2FgmBXdysF6NnhKMte05pVvmSxEg7GJUUHnfxlK6oiKDbmpb4uCdbWfQ&#10;B9mVUnfYB7hp5DyKXqTBmsNChS1tKyp+sqtRcP44fetDnheXfiH3u4NPj819o9RkPLwtQXga/H/4&#10;r73XCl7h90q4AXL1AAAA//8DAFBLAQItABQABgAIAAAAIQDb4fbL7gAAAIUBAAATAAAAAAAAAAAA&#10;AAAAAAAAAABbQ29udGVudF9UeXBlc10ueG1sUEsBAi0AFAAGAAgAAAAhAFr0LFu/AAAAFQEAAAsA&#10;AAAAAAAAAAAAAAAAHwEAAF9yZWxzLy5yZWxzUEsBAi0AFAAGAAgAAAAhAHwnN3fEAAAA2gAAAA8A&#10;AAAAAAAAAAAAAAAABwIAAGRycy9kb3ducmV2LnhtbFBLBQYAAAAAAwADALcAAAD4Ag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sidR="009132BB">
      <w:rPr>
        <w:noProof/>
      </w:rPr>
      <mc:AlternateContent>
        <mc:Choice Requires="wps">
          <w:drawing>
            <wp:anchor distT="0" distB="0" distL="114300" distR="114300" simplePos="0" relativeHeight="487171072" behindDoc="1" locked="0" layoutInCell="1" allowOverlap="1" wp14:anchorId="3B203C98" wp14:editId="4AC54D82">
              <wp:simplePos x="0" y="0"/>
              <wp:positionH relativeFrom="page">
                <wp:posOffset>444500</wp:posOffset>
              </wp:positionH>
              <wp:positionV relativeFrom="page">
                <wp:posOffset>7091680</wp:posOffset>
              </wp:positionV>
              <wp:extent cx="734695" cy="177800"/>
              <wp:effectExtent l="0" t="0" r="0" b="0"/>
              <wp:wrapNone/>
              <wp:docPr id="4"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AE6CF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203C98"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48AE6CF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9132BB">
      <w:rPr>
        <w:noProof/>
      </w:rPr>
      <mc:AlternateContent>
        <mc:Choice Requires="wps">
          <w:drawing>
            <wp:anchor distT="0" distB="0" distL="114300" distR="114300" simplePos="0" relativeHeight="487171584" behindDoc="1" locked="0" layoutInCell="1" allowOverlap="1" wp14:anchorId="5EC15FF2" wp14:editId="1E7BE828">
              <wp:simplePos x="0" y="0"/>
              <wp:positionH relativeFrom="page">
                <wp:posOffset>3853815</wp:posOffset>
              </wp:positionH>
              <wp:positionV relativeFrom="page">
                <wp:posOffset>7102475</wp:posOffset>
              </wp:positionV>
              <wp:extent cx="898525" cy="177800"/>
              <wp:effectExtent l="0" t="0" r="0" b="0"/>
              <wp:wrapNone/>
              <wp:docPr id="3"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98230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C15FF2"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7C98230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77784" w14:textId="77777777" w:rsidR="003B445B" w:rsidRDefault="003B445B">
      <w:r>
        <w:separator/>
      </w:r>
    </w:p>
  </w:footnote>
  <w:footnote w:type="continuationSeparator" w:id="0">
    <w:p w14:paraId="1F1D4452" w14:textId="77777777" w:rsidR="003B445B" w:rsidRDefault="003B44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A3CD1"/>
    <w:multiLevelType w:val="hybridMultilevel"/>
    <w:tmpl w:val="C8B0C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0107B"/>
    <w:multiLevelType w:val="hybridMultilevel"/>
    <w:tmpl w:val="D5DCD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967068"/>
    <w:multiLevelType w:val="hybridMultilevel"/>
    <w:tmpl w:val="D01A2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F84419"/>
    <w:multiLevelType w:val="hybridMultilevel"/>
    <w:tmpl w:val="14C4E3F4"/>
    <w:lvl w:ilvl="0" w:tplc="B87288D8">
      <w:start w:val="1"/>
      <w:numFmt w:val="decimal"/>
      <w:lvlText w:val="%1."/>
      <w:lvlJc w:val="left"/>
      <w:pPr>
        <w:ind w:left="644" w:hanging="360"/>
      </w:pPr>
      <w:rPr>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750936"/>
    <w:multiLevelType w:val="hybridMultilevel"/>
    <w:tmpl w:val="32C03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DB25B6"/>
    <w:multiLevelType w:val="hybridMultilevel"/>
    <w:tmpl w:val="D7903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5B72E2"/>
    <w:multiLevelType w:val="hybridMultilevel"/>
    <w:tmpl w:val="774AC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6314A3"/>
    <w:multiLevelType w:val="hybridMultilevel"/>
    <w:tmpl w:val="D5D25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abstractNum w:abstractNumId="9" w15:restartNumberingAfterBreak="0">
    <w:nsid w:val="7C9E1BAC"/>
    <w:multiLevelType w:val="hybridMultilevel"/>
    <w:tmpl w:val="96860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3"/>
  </w:num>
  <w:num w:numId="4">
    <w:abstractNumId w:val="7"/>
  </w:num>
  <w:num w:numId="5">
    <w:abstractNumId w:val="1"/>
  </w:num>
  <w:num w:numId="6">
    <w:abstractNumId w:val="4"/>
  </w:num>
  <w:num w:numId="7">
    <w:abstractNumId w:val="5"/>
  </w:num>
  <w:num w:numId="8">
    <w:abstractNumId w:val="9"/>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033866"/>
    <w:rsid w:val="00062699"/>
    <w:rsid w:val="000865AE"/>
    <w:rsid w:val="000923C1"/>
    <w:rsid w:val="000B4F10"/>
    <w:rsid w:val="000F78DA"/>
    <w:rsid w:val="001050A3"/>
    <w:rsid w:val="00107857"/>
    <w:rsid w:val="00121C4C"/>
    <w:rsid w:val="00142B5F"/>
    <w:rsid w:val="00191B8D"/>
    <w:rsid w:val="00196DD5"/>
    <w:rsid w:val="001D65FD"/>
    <w:rsid w:val="001F5B64"/>
    <w:rsid w:val="002127A9"/>
    <w:rsid w:val="002158BD"/>
    <w:rsid w:val="00220954"/>
    <w:rsid w:val="002654CC"/>
    <w:rsid w:val="002B13EB"/>
    <w:rsid w:val="002F7649"/>
    <w:rsid w:val="003256E3"/>
    <w:rsid w:val="00327103"/>
    <w:rsid w:val="00342352"/>
    <w:rsid w:val="0036102D"/>
    <w:rsid w:val="003A1ACF"/>
    <w:rsid w:val="003B445B"/>
    <w:rsid w:val="003D5DBB"/>
    <w:rsid w:val="003F674F"/>
    <w:rsid w:val="00452003"/>
    <w:rsid w:val="00480CEE"/>
    <w:rsid w:val="004A59B2"/>
    <w:rsid w:val="004A6B41"/>
    <w:rsid w:val="004C253E"/>
    <w:rsid w:val="004C7BF0"/>
    <w:rsid w:val="00515BCC"/>
    <w:rsid w:val="00543E35"/>
    <w:rsid w:val="005867E8"/>
    <w:rsid w:val="0059375E"/>
    <w:rsid w:val="005A65A5"/>
    <w:rsid w:val="005D11DF"/>
    <w:rsid w:val="005E05F8"/>
    <w:rsid w:val="00653C1C"/>
    <w:rsid w:val="00663C6A"/>
    <w:rsid w:val="00672098"/>
    <w:rsid w:val="00682518"/>
    <w:rsid w:val="006C0906"/>
    <w:rsid w:val="006C225F"/>
    <w:rsid w:val="006D1B38"/>
    <w:rsid w:val="006D6813"/>
    <w:rsid w:val="00714A64"/>
    <w:rsid w:val="00727C54"/>
    <w:rsid w:val="00731815"/>
    <w:rsid w:val="00746E0A"/>
    <w:rsid w:val="00750303"/>
    <w:rsid w:val="00764195"/>
    <w:rsid w:val="007732EF"/>
    <w:rsid w:val="007F1EAE"/>
    <w:rsid w:val="00817148"/>
    <w:rsid w:val="0082238D"/>
    <w:rsid w:val="00847EAB"/>
    <w:rsid w:val="008522B2"/>
    <w:rsid w:val="00861DCE"/>
    <w:rsid w:val="008C160E"/>
    <w:rsid w:val="008C353E"/>
    <w:rsid w:val="008C5F7E"/>
    <w:rsid w:val="009132BB"/>
    <w:rsid w:val="00935417"/>
    <w:rsid w:val="00951A13"/>
    <w:rsid w:val="009529E2"/>
    <w:rsid w:val="0095756C"/>
    <w:rsid w:val="00986009"/>
    <w:rsid w:val="0098686E"/>
    <w:rsid w:val="00993CFB"/>
    <w:rsid w:val="009977B0"/>
    <w:rsid w:val="009A5CEE"/>
    <w:rsid w:val="009A6AA6"/>
    <w:rsid w:val="009D0DE8"/>
    <w:rsid w:val="009D7ADB"/>
    <w:rsid w:val="00A04CB6"/>
    <w:rsid w:val="00AF1421"/>
    <w:rsid w:val="00AF713B"/>
    <w:rsid w:val="00B23279"/>
    <w:rsid w:val="00B42E2A"/>
    <w:rsid w:val="00B43911"/>
    <w:rsid w:val="00BA2793"/>
    <w:rsid w:val="00BC1C42"/>
    <w:rsid w:val="00BD568C"/>
    <w:rsid w:val="00BE7C26"/>
    <w:rsid w:val="00BF217D"/>
    <w:rsid w:val="00C05161"/>
    <w:rsid w:val="00C1121F"/>
    <w:rsid w:val="00C45931"/>
    <w:rsid w:val="00C658FB"/>
    <w:rsid w:val="00CB17B3"/>
    <w:rsid w:val="00CE65F2"/>
    <w:rsid w:val="00D131A0"/>
    <w:rsid w:val="00D42973"/>
    <w:rsid w:val="00D63B53"/>
    <w:rsid w:val="00D7506F"/>
    <w:rsid w:val="00D8141F"/>
    <w:rsid w:val="00DB7E0D"/>
    <w:rsid w:val="00DE38EB"/>
    <w:rsid w:val="00E3686A"/>
    <w:rsid w:val="00E6569E"/>
    <w:rsid w:val="00E86802"/>
    <w:rsid w:val="00EA6182"/>
    <w:rsid w:val="00EC3ACF"/>
    <w:rsid w:val="00F04630"/>
    <w:rsid w:val="00F34F14"/>
    <w:rsid w:val="00F47EBB"/>
    <w:rsid w:val="00F84B1B"/>
    <w:rsid w:val="00FA329F"/>
    <w:rsid w:val="00FD42D8"/>
    <w:rsid w:val="0B3A6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5E09CA"/>
  <w15:docId w15:val="{2B2F1DBA-FA89-4CF3-8B6F-752C658CF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what-maintained-schools-must-publish-online"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www.gov.uk/guidance/pe-and-sport-premium-for-primary-school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843108/School_inspection_handbook_-_section_5.pdf"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assets.publishing.service.gov.uk/government/uploads/system/uploads/attachment_data/file/843108/School_inspection_handbook_-_section_5.pdf"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fpe.org.uk/physical-education/wp-content/uploads/afPE-Example-Template-Indicator-2018-Final.pdf"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0" ma:contentTypeDescription="Create a new document." ma:contentTypeScope="" ma:versionID="a500a023eda31e2f1fe641bc5a51218d">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d96f98f2fdb10460b3cb4209c1fabc6b"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1A2B6B-B0A9-4DAD-ACC4-CC5CCCA72358}">
  <ds:schemaRefs>
    <ds:schemaRef ds:uri="http://schemas.openxmlformats.org/officeDocument/2006/bibliography"/>
  </ds:schemaRefs>
</ds:datastoreItem>
</file>

<file path=customXml/itemProps2.xml><?xml version="1.0" encoding="utf-8"?>
<ds:datastoreItem xmlns:ds="http://schemas.openxmlformats.org/officeDocument/2006/customXml" ds:itemID="{63AA3D79-22CE-41FD-A854-57BF5179CCD2}"/>
</file>

<file path=customXml/itemProps3.xml><?xml version="1.0" encoding="utf-8"?>
<ds:datastoreItem xmlns:ds="http://schemas.openxmlformats.org/officeDocument/2006/customXml" ds:itemID="{3E02B5F4-73FA-494A-B4EE-F5B2573059A5}"/>
</file>

<file path=customXml/itemProps4.xml><?xml version="1.0" encoding="utf-8"?>
<ds:datastoreItem xmlns:ds="http://schemas.openxmlformats.org/officeDocument/2006/customXml" ds:itemID="{E3E49FCA-2AA4-42AD-89B6-8D6566482AB2}"/>
</file>

<file path=docProps/app.xml><?xml version="1.0" encoding="utf-8"?>
<Properties xmlns="http://schemas.openxmlformats.org/officeDocument/2006/extended-properties" xmlns:vt="http://schemas.openxmlformats.org/officeDocument/2006/docPropsVTypes">
  <Template>Normal</Template>
  <TotalTime>0</TotalTime>
  <Pages>12</Pages>
  <Words>2332</Words>
  <Characters>13293</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Samantha Stokes</cp:lastModifiedBy>
  <cp:revision>2</cp:revision>
  <dcterms:created xsi:type="dcterms:W3CDTF">2022-03-14T10:41:00Z</dcterms:created>
  <dcterms:modified xsi:type="dcterms:W3CDTF">2022-03-14T10:41:00Z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y fmtid="{D5CDD505-2E9C-101B-9397-08002B2CF9AE}" pid="5" name="ContentTypeId">
    <vt:lpwstr>0x010100C5F021C4724C1340801810D0898BC0EF</vt:lpwstr>
  </property>
</Properties>
</file>