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D7682" w14:textId="5B8E571C" w:rsidR="00FC652E" w:rsidRPr="00FC652E" w:rsidRDefault="00FC652E" w:rsidP="00FC652E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2EB0EA4" wp14:editId="2A49D99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875520" cy="6981825"/>
            <wp:effectExtent l="0" t="0" r="0" b="0"/>
            <wp:wrapTight wrapText="bothSides">
              <wp:wrapPolygon edited="0">
                <wp:start x="0" y="0"/>
                <wp:lineTo x="0" y="21512"/>
                <wp:lineTo x="21542" y="21512"/>
                <wp:lineTo x="21542" y="0"/>
                <wp:lineTo x="0" y="0"/>
              </wp:wrapPolygon>
            </wp:wrapTight>
            <wp:docPr id="181291680" name="Picture 1" descr="A child playing in the s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91680" name="Picture 1" descr="A child playing in the sa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9550" cy="698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556"/>
        <w:tblW w:w="5000" w:type="pct"/>
        <w:tblLook w:val="04A0" w:firstRow="1" w:lastRow="0" w:firstColumn="1" w:lastColumn="0" w:noHBand="0" w:noVBand="1"/>
      </w:tblPr>
      <w:tblGrid>
        <w:gridCol w:w="1858"/>
        <w:gridCol w:w="1726"/>
        <w:gridCol w:w="1727"/>
        <w:gridCol w:w="1727"/>
        <w:gridCol w:w="1727"/>
        <w:gridCol w:w="1551"/>
        <w:gridCol w:w="1840"/>
        <w:gridCol w:w="1696"/>
        <w:gridCol w:w="1536"/>
      </w:tblGrid>
      <w:tr w:rsidR="00FC652E" w14:paraId="52B4E3A7" w14:textId="77777777" w:rsidTr="00FC652E">
        <w:tc>
          <w:tcPr>
            <w:tcW w:w="604" w:type="pct"/>
            <w:shd w:val="clear" w:color="auto" w:fill="C1E4F5" w:themeFill="accent1" w:themeFillTint="33"/>
          </w:tcPr>
          <w:p w14:paraId="6C3881EE" w14:textId="77777777" w:rsidR="00FC652E" w:rsidRDefault="00FC652E" w:rsidP="00FC652E">
            <w:r>
              <w:lastRenderedPageBreak/>
              <w:t xml:space="preserve">Half Term </w:t>
            </w:r>
          </w:p>
        </w:tc>
        <w:tc>
          <w:tcPr>
            <w:tcW w:w="561" w:type="pct"/>
            <w:shd w:val="clear" w:color="auto" w:fill="C1E4F5" w:themeFill="accent1" w:themeFillTint="33"/>
          </w:tcPr>
          <w:p w14:paraId="4EDD6712" w14:textId="77777777" w:rsidR="00FC652E" w:rsidRDefault="00FC652E" w:rsidP="00FC652E">
            <w:r>
              <w:t>Week 1</w:t>
            </w:r>
          </w:p>
        </w:tc>
        <w:tc>
          <w:tcPr>
            <w:tcW w:w="561" w:type="pct"/>
            <w:shd w:val="clear" w:color="auto" w:fill="C1E4F5" w:themeFill="accent1" w:themeFillTint="33"/>
          </w:tcPr>
          <w:p w14:paraId="1EC7EEB0" w14:textId="77777777" w:rsidR="00FC652E" w:rsidRDefault="00FC652E" w:rsidP="00FC652E">
            <w:r>
              <w:t>Week 2</w:t>
            </w:r>
          </w:p>
        </w:tc>
        <w:tc>
          <w:tcPr>
            <w:tcW w:w="561" w:type="pct"/>
            <w:shd w:val="clear" w:color="auto" w:fill="C1E4F5" w:themeFill="accent1" w:themeFillTint="33"/>
          </w:tcPr>
          <w:p w14:paraId="771CA4E9" w14:textId="77777777" w:rsidR="00FC652E" w:rsidRDefault="00FC652E" w:rsidP="00FC652E">
            <w:r>
              <w:t>Week 3</w:t>
            </w:r>
          </w:p>
        </w:tc>
        <w:tc>
          <w:tcPr>
            <w:tcW w:w="561" w:type="pct"/>
            <w:shd w:val="clear" w:color="auto" w:fill="C1E4F5" w:themeFill="accent1" w:themeFillTint="33"/>
          </w:tcPr>
          <w:p w14:paraId="20EF69B8" w14:textId="77777777" w:rsidR="00FC652E" w:rsidRDefault="00FC652E" w:rsidP="00FC652E">
            <w:r>
              <w:t>Week 4</w:t>
            </w:r>
          </w:p>
        </w:tc>
        <w:tc>
          <w:tcPr>
            <w:tcW w:w="504" w:type="pct"/>
            <w:shd w:val="clear" w:color="auto" w:fill="C1E4F5" w:themeFill="accent1" w:themeFillTint="33"/>
          </w:tcPr>
          <w:p w14:paraId="1BB7810D" w14:textId="77777777" w:rsidR="00FC652E" w:rsidRDefault="00FC652E" w:rsidP="00FC652E">
            <w:r>
              <w:t>Week 5</w:t>
            </w:r>
          </w:p>
        </w:tc>
        <w:tc>
          <w:tcPr>
            <w:tcW w:w="598" w:type="pct"/>
            <w:shd w:val="clear" w:color="auto" w:fill="C1E4F5" w:themeFill="accent1" w:themeFillTint="33"/>
          </w:tcPr>
          <w:p w14:paraId="69DE94F4" w14:textId="77777777" w:rsidR="00FC652E" w:rsidRDefault="00FC652E" w:rsidP="00FC652E">
            <w:r>
              <w:t>Week 6</w:t>
            </w:r>
          </w:p>
        </w:tc>
        <w:tc>
          <w:tcPr>
            <w:tcW w:w="551" w:type="pct"/>
            <w:shd w:val="clear" w:color="auto" w:fill="C1E4F5" w:themeFill="accent1" w:themeFillTint="33"/>
          </w:tcPr>
          <w:p w14:paraId="1B054E8D" w14:textId="77777777" w:rsidR="00FC652E" w:rsidRDefault="00FC652E" w:rsidP="00FC652E">
            <w:r>
              <w:t>Week 7</w:t>
            </w:r>
          </w:p>
        </w:tc>
        <w:tc>
          <w:tcPr>
            <w:tcW w:w="499" w:type="pct"/>
            <w:shd w:val="clear" w:color="auto" w:fill="C1E4F5" w:themeFill="accent1" w:themeFillTint="33"/>
          </w:tcPr>
          <w:p w14:paraId="35A33F01" w14:textId="77777777" w:rsidR="00FC652E" w:rsidRDefault="00FC652E" w:rsidP="00FC652E">
            <w:r>
              <w:t>Week 8</w:t>
            </w:r>
          </w:p>
        </w:tc>
      </w:tr>
      <w:tr w:rsidR="00FC652E" w14:paraId="212FE92E" w14:textId="77777777" w:rsidTr="00FC652E">
        <w:tc>
          <w:tcPr>
            <w:tcW w:w="604" w:type="pct"/>
            <w:shd w:val="clear" w:color="auto" w:fill="C1E4F5" w:themeFill="accent1" w:themeFillTint="33"/>
          </w:tcPr>
          <w:p w14:paraId="008E52CA" w14:textId="77777777" w:rsidR="00FC652E" w:rsidRDefault="00FC652E" w:rsidP="00FC652E">
            <w:r>
              <w:t>A1</w:t>
            </w:r>
          </w:p>
        </w:tc>
        <w:tc>
          <w:tcPr>
            <w:tcW w:w="3897" w:type="pct"/>
            <w:gridSpan w:val="7"/>
            <w:shd w:val="clear" w:color="auto" w:fill="C1F0C7" w:themeFill="accent3" w:themeFillTint="33"/>
          </w:tcPr>
          <w:p w14:paraId="6F0AD00B" w14:textId="77777777" w:rsidR="00FC652E" w:rsidRDefault="00FC652E" w:rsidP="00FC652E">
            <w:r>
              <w:t xml:space="preserve">All about me </w:t>
            </w:r>
          </w:p>
          <w:p w14:paraId="0CDC2CD6" w14:textId="77777777" w:rsidR="00FC652E" w:rsidRDefault="00FC652E" w:rsidP="00FC652E">
            <w:r>
              <w:t xml:space="preserve">Settling in </w:t>
            </w:r>
          </w:p>
          <w:p w14:paraId="75B0CFE7" w14:textId="77777777" w:rsidR="00FC652E" w:rsidRDefault="00FC652E" w:rsidP="00FC652E">
            <w:r>
              <w:t>Baseline</w:t>
            </w:r>
          </w:p>
          <w:p w14:paraId="1B24B9AC" w14:textId="77777777" w:rsidR="00FC652E" w:rsidRDefault="00FC652E" w:rsidP="00FC652E">
            <w:r>
              <w:t>Routines</w:t>
            </w:r>
          </w:p>
        </w:tc>
        <w:tc>
          <w:tcPr>
            <w:tcW w:w="499" w:type="pct"/>
            <w:shd w:val="clear" w:color="auto" w:fill="D1D1D1" w:themeFill="background2" w:themeFillShade="E6"/>
          </w:tcPr>
          <w:p w14:paraId="6AF3AC8F" w14:textId="77777777" w:rsidR="00FC652E" w:rsidRDefault="00FC652E" w:rsidP="00FC652E"/>
        </w:tc>
      </w:tr>
      <w:tr w:rsidR="00FC652E" w14:paraId="10083B23" w14:textId="77777777" w:rsidTr="00FC652E">
        <w:tc>
          <w:tcPr>
            <w:tcW w:w="604" w:type="pct"/>
            <w:shd w:val="clear" w:color="auto" w:fill="C1E4F5" w:themeFill="accent1" w:themeFillTint="33"/>
          </w:tcPr>
          <w:p w14:paraId="46114DAC" w14:textId="77777777" w:rsidR="00FC652E" w:rsidRDefault="00FC652E" w:rsidP="00FC652E">
            <w:r>
              <w:t>A2</w:t>
            </w:r>
          </w:p>
        </w:tc>
        <w:tc>
          <w:tcPr>
            <w:tcW w:w="561" w:type="pct"/>
            <w:shd w:val="clear" w:color="auto" w:fill="C1F0C7" w:themeFill="accent3" w:themeFillTint="33"/>
          </w:tcPr>
          <w:p w14:paraId="20DD8FA9" w14:textId="77777777" w:rsidR="00FC652E" w:rsidRDefault="00FC652E" w:rsidP="00FC652E">
            <w:r>
              <w:t>Halloween</w:t>
            </w:r>
          </w:p>
          <w:p w14:paraId="6EDD0781" w14:textId="77777777" w:rsidR="00FC652E" w:rsidRDefault="00FC652E" w:rsidP="00FC652E"/>
          <w:p w14:paraId="3075DA26" w14:textId="77777777" w:rsidR="00FC652E" w:rsidRDefault="00FC652E" w:rsidP="00FC652E">
            <w:r>
              <w:t xml:space="preserve">Ten Timid Ghosts-Jennifer O Connell </w:t>
            </w:r>
          </w:p>
        </w:tc>
        <w:tc>
          <w:tcPr>
            <w:tcW w:w="561" w:type="pct"/>
            <w:shd w:val="clear" w:color="auto" w:fill="C1F0C7" w:themeFill="accent3" w:themeFillTint="33"/>
          </w:tcPr>
          <w:p w14:paraId="343EA811" w14:textId="77777777" w:rsidR="00FC652E" w:rsidRDefault="00FC652E" w:rsidP="00FC652E">
            <w:r>
              <w:t xml:space="preserve">On the farm-Axel Scheffler </w:t>
            </w:r>
          </w:p>
        </w:tc>
        <w:tc>
          <w:tcPr>
            <w:tcW w:w="1122" w:type="pct"/>
            <w:gridSpan w:val="2"/>
            <w:shd w:val="clear" w:color="auto" w:fill="C1F0C7" w:themeFill="accent3" w:themeFillTint="33"/>
          </w:tcPr>
          <w:p w14:paraId="62C259DB" w14:textId="77777777" w:rsidR="00FC652E" w:rsidRDefault="00FC652E" w:rsidP="00FC652E">
            <w:r>
              <w:t xml:space="preserve">The gingerbread man </w:t>
            </w:r>
          </w:p>
        </w:tc>
        <w:tc>
          <w:tcPr>
            <w:tcW w:w="1102" w:type="pct"/>
            <w:gridSpan w:val="2"/>
            <w:shd w:val="clear" w:color="auto" w:fill="C1F0C7" w:themeFill="accent3" w:themeFillTint="33"/>
          </w:tcPr>
          <w:p w14:paraId="54FE23EA" w14:textId="77777777" w:rsidR="00FC652E" w:rsidRDefault="00FC652E" w:rsidP="00FC652E">
            <w:r>
              <w:t xml:space="preserve">Christmas song practice </w:t>
            </w:r>
          </w:p>
        </w:tc>
        <w:tc>
          <w:tcPr>
            <w:tcW w:w="1050" w:type="pct"/>
            <w:gridSpan w:val="2"/>
            <w:shd w:val="clear" w:color="auto" w:fill="C1F0C7" w:themeFill="accent3" w:themeFillTint="33"/>
          </w:tcPr>
          <w:p w14:paraId="34B49D6D" w14:textId="77777777" w:rsidR="00FC652E" w:rsidRDefault="00FC652E" w:rsidP="00FC652E">
            <w:r>
              <w:t xml:space="preserve">Christmas </w:t>
            </w:r>
          </w:p>
        </w:tc>
      </w:tr>
      <w:tr w:rsidR="00FC652E" w14:paraId="4B9690BE" w14:textId="77777777" w:rsidTr="00FC652E">
        <w:tc>
          <w:tcPr>
            <w:tcW w:w="604" w:type="pct"/>
            <w:shd w:val="clear" w:color="auto" w:fill="C1E4F5" w:themeFill="accent1" w:themeFillTint="33"/>
          </w:tcPr>
          <w:p w14:paraId="26D16DB5" w14:textId="77777777" w:rsidR="00FC652E" w:rsidRDefault="00FC652E" w:rsidP="00FC652E">
            <w:r>
              <w:t>S1</w:t>
            </w:r>
          </w:p>
        </w:tc>
        <w:tc>
          <w:tcPr>
            <w:tcW w:w="1122" w:type="pct"/>
            <w:gridSpan w:val="2"/>
            <w:shd w:val="clear" w:color="auto" w:fill="C1F0C7" w:themeFill="accent3" w:themeFillTint="33"/>
          </w:tcPr>
          <w:p w14:paraId="4B6A70E0" w14:textId="77777777" w:rsidR="00FC652E" w:rsidRDefault="00FC652E" w:rsidP="00FC652E">
            <w:r>
              <w:t xml:space="preserve">The Ugly duckling </w:t>
            </w:r>
          </w:p>
        </w:tc>
        <w:tc>
          <w:tcPr>
            <w:tcW w:w="1122" w:type="pct"/>
            <w:gridSpan w:val="2"/>
            <w:shd w:val="clear" w:color="auto" w:fill="C1F0C7" w:themeFill="accent3" w:themeFillTint="33"/>
          </w:tcPr>
          <w:p w14:paraId="4D791D16" w14:textId="03BE467C" w:rsidR="000B0E4A" w:rsidRDefault="000B0E4A" w:rsidP="00FC652E">
            <w:r>
              <w:t>The Gruffalo</w:t>
            </w:r>
          </w:p>
        </w:tc>
        <w:tc>
          <w:tcPr>
            <w:tcW w:w="1102" w:type="pct"/>
            <w:gridSpan w:val="2"/>
            <w:shd w:val="clear" w:color="auto" w:fill="C1F0C7" w:themeFill="accent3" w:themeFillTint="33"/>
          </w:tcPr>
          <w:p w14:paraId="3A5DBB6B" w14:textId="1B935BD7" w:rsidR="00FC652E" w:rsidRDefault="000B0E4A" w:rsidP="00FC652E">
            <w:r>
              <w:t xml:space="preserve">We’re going on </w:t>
            </w:r>
            <w:proofErr w:type="gramStart"/>
            <w:r>
              <w:t>a  bear</w:t>
            </w:r>
            <w:proofErr w:type="gramEnd"/>
            <w:r>
              <w:t xml:space="preserve"> hunt  </w:t>
            </w:r>
          </w:p>
        </w:tc>
        <w:tc>
          <w:tcPr>
            <w:tcW w:w="1050" w:type="pct"/>
            <w:gridSpan w:val="2"/>
            <w:shd w:val="clear" w:color="auto" w:fill="D1D1D1" w:themeFill="background2" w:themeFillShade="E6"/>
          </w:tcPr>
          <w:p w14:paraId="38EBDD53" w14:textId="77777777" w:rsidR="00FC652E" w:rsidRDefault="00FC652E" w:rsidP="00FC652E"/>
        </w:tc>
      </w:tr>
      <w:tr w:rsidR="00FC652E" w14:paraId="3E7D3E6B" w14:textId="77777777" w:rsidTr="00FC652E">
        <w:tc>
          <w:tcPr>
            <w:tcW w:w="604" w:type="pct"/>
            <w:shd w:val="clear" w:color="auto" w:fill="C1E4F5" w:themeFill="accent1" w:themeFillTint="33"/>
          </w:tcPr>
          <w:p w14:paraId="6A3BAFD3" w14:textId="77777777" w:rsidR="00FC652E" w:rsidRDefault="00FC652E" w:rsidP="00FC652E">
            <w:r>
              <w:t>S2</w:t>
            </w:r>
          </w:p>
        </w:tc>
        <w:tc>
          <w:tcPr>
            <w:tcW w:w="1122" w:type="pct"/>
            <w:gridSpan w:val="2"/>
            <w:shd w:val="clear" w:color="auto" w:fill="C1F0C7" w:themeFill="accent3" w:themeFillTint="33"/>
          </w:tcPr>
          <w:p w14:paraId="0ED51396" w14:textId="77777777" w:rsidR="00FC652E" w:rsidRDefault="00FC652E" w:rsidP="00FC652E">
            <w:r>
              <w:t xml:space="preserve">Tiddler the fish </w:t>
            </w:r>
          </w:p>
        </w:tc>
        <w:tc>
          <w:tcPr>
            <w:tcW w:w="1122" w:type="pct"/>
            <w:gridSpan w:val="2"/>
            <w:shd w:val="clear" w:color="auto" w:fill="C1F0C7" w:themeFill="accent3" w:themeFillTint="33"/>
          </w:tcPr>
          <w:p w14:paraId="1F5D247B" w14:textId="77777777" w:rsidR="00FC652E" w:rsidRDefault="00FC652E" w:rsidP="00FC652E">
            <w:r>
              <w:t>Guess how much I love you</w:t>
            </w:r>
          </w:p>
        </w:tc>
        <w:tc>
          <w:tcPr>
            <w:tcW w:w="1102" w:type="pct"/>
            <w:gridSpan w:val="2"/>
            <w:shd w:val="clear" w:color="auto" w:fill="C1F0C7" w:themeFill="accent3" w:themeFillTint="33"/>
          </w:tcPr>
          <w:p w14:paraId="534D44FF" w14:textId="77777777" w:rsidR="00FC652E" w:rsidRDefault="00FC652E" w:rsidP="00FC652E">
            <w:r>
              <w:t>Easter</w:t>
            </w:r>
          </w:p>
        </w:tc>
        <w:tc>
          <w:tcPr>
            <w:tcW w:w="1050" w:type="pct"/>
            <w:gridSpan w:val="2"/>
            <w:shd w:val="clear" w:color="auto" w:fill="D1D1D1" w:themeFill="background2" w:themeFillShade="E6"/>
          </w:tcPr>
          <w:p w14:paraId="565CBAF5" w14:textId="77777777" w:rsidR="00FC652E" w:rsidRDefault="00FC652E" w:rsidP="00FC652E"/>
        </w:tc>
      </w:tr>
      <w:tr w:rsidR="00FC652E" w14:paraId="027D44D5" w14:textId="77777777" w:rsidTr="00FC652E">
        <w:tc>
          <w:tcPr>
            <w:tcW w:w="604" w:type="pct"/>
            <w:shd w:val="clear" w:color="auto" w:fill="C1E4F5" w:themeFill="accent1" w:themeFillTint="33"/>
          </w:tcPr>
          <w:p w14:paraId="65D05A8C" w14:textId="77777777" w:rsidR="00FC652E" w:rsidRDefault="00FC652E" w:rsidP="00FC652E">
            <w:r>
              <w:t>S1</w:t>
            </w:r>
          </w:p>
        </w:tc>
        <w:tc>
          <w:tcPr>
            <w:tcW w:w="1122" w:type="pct"/>
            <w:gridSpan w:val="2"/>
            <w:shd w:val="clear" w:color="auto" w:fill="C1F0C7" w:themeFill="accent3" w:themeFillTint="33"/>
          </w:tcPr>
          <w:p w14:paraId="052E983C" w14:textId="77777777" w:rsidR="00FC652E" w:rsidRDefault="00FC652E" w:rsidP="00FC652E">
            <w:r>
              <w:t xml:space="preserve">Ketchup on your cornflakes </w:t>
            </w:r>
          </w:p>
        </w:tc>
        <w:tc>
          <w:tcPr>
            <w:tcW w:w="1122" w:type="pct"/>
            <w:gridSpan w:val="2"/>
            <w:shd w:val="clear" w:color="auto" w:fill="C1F0C7" w:themeFill="accent3" w:themeFillTint="33"/>
          </w:tcPr>
          <w:p w14:paraId="6792F46F" w14:textId="77777777" w:rsidR="00FC652E" w:rsidRDefault="00FC652E" w:rsidP="00FC652E">
            <w:r>
              <w:t xml:space="preserve">Little red riding hood </w:t>
            </w:r>
          </w:p>
        </w:tc>
        <w:tc>
          <w:tcPr>
            <w:tcW w:w="1102" w:type="pct"/>
            <w:gridSpan w:val="2"/>
            <w:shd w:val="clear" w:color="auto" w:fill="C1F0C7" w:themeFill="accent3" w:themeFillTint="33"/>
          </w:tcPr>
          <w:p w14:paraId="0BB840D6" w14:textId="77777777" w:rsidR="00FC652E" w:rsidRDefault="00FC652E" w:rsidP="00FC652E">
            <w:r>
              <w:t xml:space="preserve">Dear zoo </w:t>
            </w:r>
          </w:p>
        </w:tc>
        <w:tc>
          <w:tcPr>
            <w:tcW w:w="551" w:type="pct"/>
            <w:shd w:val="clear" w:color="auto" w:fill="D1D1D1" w:themeFill="background2" w:themeFillShade="E6"/>
          </w:tcPr>
          <w:p w14:paraId="369C048B" w14:textId="77777777" w:rsidR="00FC652E" w:rsidRDefault="00FC652E" w:rsidP="00FC652E"/>
        </w:tc>
        <w:tc>
          <w:tcPr>
            <w:tcW w:w="499" w:type="pct"/>
            <w:shd w:val="clear" w:color="auto" w:fill="D1D1D1" w:themeFill="background2" w:themeFillShade="E6"/>
          </w:tcPr>
          <w:p w14:paraId="1A67282F" w14:textId="77777777" w:rsidR="00FC652E" w:rsidRDefault="00FC652E" w:rsidP="00FC652E"/>
        </w:tc>
      </w:tr>
      <w:tr w:rsidR="00C12E59" w14:paraId="6EA9B206" w14:textId="77777777" w:rsidTr="00FC652E">
        <w:tc>
          <w:tcPr>
            <w:tcW w:w="604" w:type="pct"/>
            <w:shd w:val="clear" w:color="auto" w:fill="C1E4F5" w:themeFill="accent1" w:themeFillTint="33"/>
          </w:tcPr>
          <w:p w14:paraId="1AC643DF" w14:textId="77777777" w:rsidR="00FC652E" w:rsidRDefault="00FC652E" w:rsidP="00FC652E">
            <w:r>
              <w:t>S2</w:t>
            </w:r>
          </w:p>
        </w:tc>
        <w:tc>
          <w:tcPr>
            <w:tcW w:w="1122" w:type="pct"/>
            <w:gridSpan w:val="2"/>
            <w:shd w:val="clear" w:color="auto" w:fill="C1F0C7" w:themeFill="accent3" w:themeFillTint="33"/>
          </w:tcPr>
          <w:p w14:paraId="43268719" w14:textId="77777777" w:rsidR="00FC652E" w:rsidRDefault="00FC652E" w:rsidP="00FC652E">
            <w:r>
              <w:t xml:space="preserve">Jack and the beanstalk  </w:t>
            </w:r>
          </w:p>
        </w:tc>
        <w:tc>
          <w:tcPr>
            <w:tcW w:w="1122" w:type="pct"/>
            <w:gridSpan w:val="2"/>
            <w:shd w:val="clear" w:color="auto" w:fill="C1F0C7" w:themeFill="accent3" w:themeFillTint="33"/>
          </w:tcPr>
          <w:p w14:paraId="14BBC6A1" w14:textId="77777777" w:rsidR="000B0E4A" w:rsidRDefault="000B0E4A" w:rsidP="000B0E4A">
            <w:r>
              <w:t xml:space="preserve">Goldilocks and the 3 bears </w:t>
            </w:r>
          </w:p>
          <w:p w14:paraId="3819A6B2" w14:textId="1E607D5B" w:rsidR="00FC652E" w:rsidRDefault="00FC652E" w:rsidP="00FC652E"/>
        </w:tc>
        <w:tc>
          <w:tcPr>
            <w:tcW w:w="504" w:type="pct"/>
            <w:shd w:val="clear" w:color="auto" w:fill="C1F0C7" w:themeFill="accent3" w:themeFillTint="33"/>
          </w:tcPr>
          <w:p w14:paraId="4B1CC19F" w14:textId="77777777" w:rsidR="00FC652E" w:rsidRDefault="00FC652E" w:rsidP="00FC652E">
            <w:r>
              <w:t xml:space="preserve">The hungry caterpillar </w:t>
            </w:r>
          </w:p>
        </w:tc>
        <w:tc>
          <w:tcPr>
            <w:tcW w:w="598" w:type="pct"/>
            <w:shd w:val="clear" w:color="auto" w:fill="C1F0C7" w:themeFill="accent3" w:themeFillTint="33"/>
          </w:tcPr>
          <w:p w14:paraId="293CCB21" w14:textId="139378F0" w:rsidR="00FC652E" w:rsidRDefault="000B0E4A" w:rsidP="00FC652E">
            <w:r>
              <w:t>The 3 billy goats gruff</w:t>
            </w:r>
          </w:p>
        </w:tc>
        <w:tc>
          <w:tcPr>
            <w:tcW w:w="551" w:type="pct"/>
            <w:shd w:val="clear" w:color="auto" w:fill="C1F0C7" w:themeFill="accent3" w:themeFillTint="33"/>
          </w:tcPr>
          <w:p w14:paraId="1C4966B7" w14:textId="77777777" w:rsidR="00FC652E" w:rsidRDefault="00FC652E" w:rsidP="00FC652E">
            <w:r>
              <w:t xml:space="preserve">Last week fun </w:t>
            </w:r>
          </w:p>
        </w:tc>
        <w:tc>
          <w:tcPr>
            <w:tcW w:w="499" w:type="pct"/>
            <w:shd w:val="clear" w:color="auto" w:fill="D1D1D1" w:themeFill="background2" w:themeFillShade="E6"/>
          </w:tcPr>
          <w:p w14:paraId="46F63706" w14:textId="77777777" w:rsidR="00FC652E" w:rsidRDefault="00FC652E" w:rsidP="00FC652E"/>
        </w:tc>
      </w:tr>
    </w:tbl>
    <w:p w14:paraId="6B7F308B" w14:textId="77777777" w:rsidR="00FC652E" w:rsidRDefault="00FC652E" w:rsidP="00803968">
      <w:pPr>
        <w:jc w:val="center"/>
        <w:rPr>
          <w:u w:val="single"/>
        </w:rPr>
      </w:pPr>
    </w:p>
    <w:tbl>
      <w:tblPr>
        <w:tblStyle w:val="TableGrid"/>
        <w:tblW w:w="0" w:type="auto"/>
        <w:tblInd w:w="2471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FC652E" w:rsidRPr="00475998" w14:paraId="5D2E521A" w14:textId="77777777" w:rsidTr="00FC652E">
        <w:tc>
          <w:tcPr>
            <w:tcW w:w="4508" w:type="dxa"/>
            <w:shd w:val="clear" w:color="auto" w:fill="F3D3CD"/>
          </w:tcPr>
          <w:p w14:paraId="6EF8F22E" w14:textId="77777777" w:rsidR="00FC652E" w:rsidRPr="00475998" w:rsidRDefault="00FC652E" w:rsidP="009F45D9">
            <w:pPr>
              <w:jc w:val="center"/>
            </w:pPr>
            <w:r w:rsidRPr="00475998">
              <w:t xml:space="preserve">Half Term </w:t>
            </w:r>
          </w:p>
        </w:tc>
        <w:tc>
          <w:tcPr>
            <w:tcW w:w="4508" w:type="dxa"/>
            <w:shd w:val="clear" w:color="auto" w:fill="F3D3CD"/>
          </w:tcPr>
          <w:p w14:paraId="5F6FC03A" w14:textId="77777777" w:rsidR="00FC652E" w:rsidRPr="00475998" w:rsidRDefault="00FC652E" w:rsidP="009F45D9">
            <w:pPr>
              <w:jc w:val="center"/>
            </w:pPr>
            <w:r w:rsidRPr="00475998">
              <w:t xml:space="preserve">Nursery Rhyme focus </w:t>
            </w:r>
          </w:p>
        </w:tc>
      </w:tr>
      <w:tr w:rsidR="00FC652E" w:rsidRPr="00475998" w14:paraId="7933F957" w14:textId="77777777" w:rsidTr="00FC652E">
        <w:tc>
          <w:tcPr>
            <w:tcW w:w="4508" w:type="dxa"/>
            <w:shd w:val="clear" w:color="auto" w:fill="F3D3CD"/>
          </w:tcPr>
          <w:p w14:paraId="551091E6" w14:textId="77777777" w:rsidR="00FC652E" w:rsidRPr="00475998" w:rsidRDefault="00FC652E" w:rsidP="009F45D9">
            <w:r w:rsidRPr="00475998">
              <w:t>Autumn 1</w:t>
            </w:r>
          </w:p>
        </w:tc>
        <w:tc>
          <w:tcPr>
            <w:tcW w:w="4508" w:type="dxa"/>
            <w:shd w:val="clear" w:color="auto" w:fill="F2CEED" w:themeFill="accent5" w:themeFillTint="33"/>
          </w:tcPr>
          <w:p w14:paraId="77BA1851" w14:textId="77777777" w:rsidR="00FC652E" w:rsidRDefault="00FC652E" w:rsidP="009F45D9">
            <w:pPr>
              <w:pStyle w:val="ListParagraph"/>
              <w:numPr>
                <w:ilvl w:val="0"/>
                <w:numId w:val="1"/>
              </w:numPr>
            </w:pPr>
            <w:r>
              <w:t xml:space="preserve">Twinkle Twinkl Little star </w:t>
            </w:r>
          </w:p>
          <w:p w14:paraId="3943CD9E" w14:textId="77777777" w:rsidR="00FC652E" w:rsidRPr="00475998" w:rsidRDefault="00FC652E" w:rsidP="009F45D9">
            <w:pPr>
              <w:pStyle w:val="ListParagraph"/>
              <w:numPr>
                <w:ilvl w:val="0"/>
                <w:numId w:val="1"/>
              </w:numPr>
            </w:pPr>
            <w:r>
              <w:t xml:space="preserve">Baa </w:t>
            </w:r>
            <w:proofErr w:type="spellStart"/>
            <w:r>
              <w:t>Baa</w:t>
            </w:r>
            <w:proofErr w:type="spellEnd"/>
            <w:r>
              <w:t xml:space="preserve"> Black sheep (rainbow sheep) </w:t>
            </w:r>
          </w:p>
        </w:tc>
      </w:tr>
      <w:tr w:rsidR="00FC652E" w:rsidRPr="00475998" w14:paraId="58C07955" w14:textId="77777777" w:rsidTr="00FC652E">
        <w:tc>
          <w:tcPr>
            <w:tcW w:w="4508" w:type="dxa"/>
            <w:shd w:val="clear" w:color="auto" w:fill="F3D3CD"/>
          </w:tcPr>
          <w:p w14:paraId="59F181BB" w14:textId="77777777" w:rsidR="00FC652E" w:rsidRPr="00475998" w:rsidRDefault="00FC652E" w:rsidP="009F45D9">
            <w:r w:rsidRPr="00475998">
              <w:t>Autumn 2</w:t>
            </w:r>
          </w:p>
        </w:tc>
        <w:tc>
          <w:tcPr>
            <w:tcW w:w="4508" w:type="dxa"/>
            <w:shd w:val="clear" w:color="auto" w:fill="F2CEED" w:themeFill="accent5" w:themeFillTint="33"/>
          </w:tcPr>
          <w:p w14:paraId="210AB7FB" w14:textId="77777777" w:rsidR="00FC652E" w:rsidRDefault="00FC652E" w:rsidP="009F45D9">
            <w:pPr>
              <w:pStyle w:val="ListParagraph"/>
              <w:numPr>
                <w:ilvl w:val="0"/>
                <w:numId w:val="2"/>
              </w:numPr>
            </w:pPr>
            <w:r>
              <w:t xml:space="preserve">I’m a little tea pot </w:t>
            </w:r>
          </w:p>
          <w:p w14:paraId="3340D1E1" w14:textId="77777777" w:rsidR="00FC652E" w:rsidRPr="00475998" w:rsidRDefault="00FC652E" w:rsidP="009F45D9">
            <w:pPr>
              <w:pStyle w:val="ListParagraph"/>
              <w:numPr>
                <w:ilvl w:val="0"/>
                <w:numId w:val="2"/>
              </w:numPr>
            </w:pPr>
            <w:r>
              <w:t xml:space="preserve">Three blind mice </w:t>
            </w:r>
          </w:p>
        </w:tc>
      </w:tr>
      <w:tr w:rsidR="00FC652E" w:rsidRPr="00475998" w14:paraId="34F12D91" w14:textId="77777777" w:rsidTr="00FC652E">
        <w:tc>
          <w:tcPr>
            <w:tcW w:w="4508" w:type="dxa"/>
            <w:shd w:val="clear" w:color="auto" w:fill="F3D3CD"/>
          </w:tcPr>
          <w:p w14:paraId="6AFB8E7D" w14:textId="77777777" w:rsidR="00FC652E" w:rsidRPr="00475998" w:rsidRDefault="00FC652E" w:rsidP="009F45D9">
            <w:r w:rsidRPr="00475998">
              <w:t xml:space="preserve">Spring 1 </w:t>
            </w:r>
          </w:p>
        </w:tc>
        <w:tc>
          <w:tcPr>
            <w:tcW w:w="4508" w:type="dxa"/>
            <w:shd w:val="clear" w:color="auto" w:fill="F2CEED" w:themeFill="accent5" w:themeFillTint="33"/>
          </w:tcPr>
          <w:p w14:paraId="4F963EBB" w14:textId="77777777" w:rsidR="00FC652E" w:rsidRDefault="00FC652E" w:rsidP="009F45D9">
            <w:pPr>
              <w:pStyle w:val="ListParagraph"/>
              <w:numPr>
                <w:ilvl w:val="0"/>
                <w:numId w:val="3"/>
              </w:numPr>
            </w:pPr>
            <w:r>
              <w:t xml:space="preserve">Old MacDonald had a farm </w:t>
            </w:r>
          </w:p>
          <w:p w14:paraId="51F1665F" w14:textId="77777777" w:rsidR="00FC652E" w:rsidRPr="00475998" w:rsidRDefault="00FC652E" w:rsidP="009F45D9">
            <w:pPr>
              <w:pStyle w:val="ListParagraph"/>
              <w:numPr>
                <w:ilvl w:val="0"/>
                <w:numId w:val="3"/>
              </w:numPr>
            </w:pPr>
            <w:r>
              <w:t xml:space="preserve">5 Little ducks </w:t>
            </w:r>
          </w:p>
        </w:tc>
      </w:tr>
      <w:tr w:rsidR="00FC652E" w:rsidRPr="00475998" w14:paraId="365AAC90" w14:textId="77777777" w:rsidTr="00FC652E">
        <w:tc>
          <w:tcPr>
            <w:tcW w:w="4508" w:type="dxa"/>
            <w:shd w:val="clear" w:color="auto" w:fill="F3D3CD"/>
          </w:tcPr>
          <w:p w14:paraId="236DF276" w14:textId="77777777" w:rsidR="00FC652E" w:rsidRPr="00475998" w:rsidRDefault="00FC652E" w:rsidP="009F45D9">
            <w:r w:rsidRPr="00475998">
              <w:t>Spring 2</w:t>
            </w:r>
          </w:p>
        </w:tc>
        <w:tc>
          <w:tcPr>
            <w:tcW w:w="4508" w:type="dxa"/>
            <w:shd w:val="clear" w:color="auto" w:fill="F2CEED" w:themeFill="accent5" w:themeFillTint="33"/>
          </w:tcPr>
          <w:p w14:paraId="4BFB6A17" w14:textId="77777777" w:rsidR="00FC652E" w:rsidRDefault="00FC652E" w:rsidP="009F45D9">
            <w:pPr>
              <w:pStyle w:val="ListParagraph"/>
              <w:numPr>
                <w:ilvl w:val="0"/>
                <w:numId w:val="4"/>
              </w:numPr>
            </w:pPr>
            <w:r>
              <w:t xml:space="preserve">Wind the bobbin up </w:t>
            </w:r>
          </w:p>
          <w:p w14:paraId="0721CA4D" w14:textId="77777777" w:rsidR="00FC652E" w:rsidRPr="00475998" w:rsidRDefault="00FC652E" w:rsidP="009F45D9">
            <w:pPr>
              <w:pStyle w:val="ListParagraph"/>
              <w:numPr>
                <w:ilvl w:val="0"/>
                <w:numId w:val="4"/>
              </w:numPr>
            </w:pPr>
            <w:r>
              <w:t xml:space="preserve">5 little men in a flying saucer </w:t>
            </w:r>
          </w:p>
        </w:tc>
      </w:tr>
      <w:tr w:rsidR="00FC652E" w:rsidRPr="00475998" w14:paraId="6E4AFA29" w14:textId="77777777" w:rsidTr="00FC652E">
        <w:tc>
          <w:tcPr>
            <w:tcW w:w="4508" w:type="dxa"/>
            <w:shd w:val="clear" w:color="auto" w:fill="F3D3CD"/>
          </w:tcPr>
          <w:p w14:paraId="4F9AD9D1" w14:textId="77777777" w:rsidR="00FC652E" w:rsidRPr="00475998" w:rsidRDefault="00FC652E" w:rsidP="009F45D9">
            <w:r w:rsidRPr="00475998">
              <w:t>Summer 1</w:t>
            </w:r>
          </w:p>
        </w:tc>
        <w:tc>
          <w:tcPr>
            <w:tcW w:w="4508" w:type="dxa"/>
            <w:shd w:val="clear" w:color="auto" w:fill="F2CEED" w:themeFill="accent5" w:themeFillTint="33"/>
          </w:tcPr>
          <w:p w14:paraId="02A30809" w14:textId="77777777" w:rsidR="00FC652E" w:rsidRDefault="00FC652E" w:rsidP="009F45D9">
            <w:pPr>
              <w:pStyle w:val="ListParagraph"/>
              <w:numPr>
                <w:ilvl w:val="0"/>
                <w:numId w:val="5"/>
              </w:numPr>
            </w:pPr>
            <w:r>
              <w:t>Itsy Bitsy spider</w:t>
            </w:r>
          </w:p>
          <w:p w14:paraId="43780455" w14:textId="77777777" w:rsidR="00FC652E" w:rsidRPr="00475998" w:rsidRDefault="00FC652E" w:rsidP="009F45D9">
            <w:pPr>
              <w:pStyle w:val="ListParagraph"/>
              <w:numPr>
                <w:ilvl w:val="0"/>
                <w:numId w:val="5"/>
              </w:numPr>
            </w:pPr>
            <w:r>
              <w:t xml:space="preserve">5 little monkeys jumping on the bed </w:t>
            </w:r>
          </w:p>
        </w:tc>
      </w:tr>
      <w:tr w:rsidR="00FC652E" w:rsidRPr="00475998" w14:paraId="0B92589F" w14:textId="77777777" w:rsidTr="00FC652E">
        <w:tc>
          <w:tcPr>
            <w:tcW w:w="4508" w:type="dxa"/>
            <w:shd w:val="clear" w:color="auto" w:fill="F3D3CD"/>
          </w:tcPr>
          <w:p w14:paraId="4D6BDA19" w14:textId="77777777" w:rsidR="00FC652E" w:rsidRPr="00475998" w:rsidRDefault="00FC652E" w:rsidP="009F45D9">
            <w:r w:rsidRPr="00475998">
              <w:t>Summer 2</w:t>
            </w:r>
          </w:p>
        </w:tc>
        <w:tc>
          <w:tcPr>
            <w:tcW w:w="4508" w:type="dxa"/>
            <w:shd w:val="clear" w:color="auto" w:fill="F2CEED" w:themeFill="accent5" w:themeFillTint="33"/>
          </w:tcPr>
          <w:p w14:paraId="3D9ADDCE" w14:textId="77777777" w:rsidR="00FC652E" w:rsidRDefault="00FC652E" w:rsidP="009F45D9">
            <w:pPr>
              <w:pStyle w:val="ListParagraph"/>
              <w:numPr>
                <w:ilvl w:val="0"/>
                <w:numId w:val="6"/>
              </w:numPr>
            </w:pPr>
            <w:r>
              <w:t xml:space="preserve">The wheels on the bus </w:t>
            </w:r>
          </w:p>
          <w:p w14:paraId="793BF0D0" w14:textId="77777777" w:rsidR="00FC652E" w:rsidRPr="00475998" w:rsidRDefault="00FC652E" w:rsidP="009F45D9">
            <w:pPr>
              <w:pStyle w:val="ListParagraph"/>
              <w:numPr>
                <w:ilvl w:val="0"/>
                <w:numId w:val="6"/>
              </w:numPr>
            </w:pPr>
            <w:r>
              <w:t xml:space="preserve">Row </w:t>
            </w:r>
            <w:proofErr w:type="spellStart"/>
            <w:r>
              <w:t>Row</w:t>
            </w:r>
            <w:proofErr w:type="spellEnd"/>
            <w:r>
              <w:t xml:space="preserve"> Row your boat</w:t>
            </w:r>
          </w:p>
        </w:tc>
      </w:tr>
    </w:tbl>
    <w:p w14:paraId="78E47211" w14:textId="77777777" w:rsidR="00FC652E" w:rsidRDefault="00FC652E" w:rsidP="00803968">
      <w:pPr>
        <w:jc w:val="center"/>
        <w:rPr>
          <w:u w:val="single"/>
        </w:rPr>
      </w:pPr>
    </w:p>
    <w:p w14:paraId="142BB2EB" w14:textId="77777777" w:rsidR="00FC652E" w:rsidRDefault="00FC652E" w:rsidP="00803968">
      <w:pPr>
        <w:jc w:val="center"/>
        <w:rPr>
          <w:u w:val="single"/>
        </w:rPr>
      </w:pPr>
    </w:p>
    <w:p w14:paraId="3C6DB55F" w14:textId="77777777" w:rsidR="00C12E59" w:rsidRDefault="00C12E59" w:rsidP="00803968">
      <w:pPr>
        <w:jc w:val="center"/>
        <w:rPr>
          <w:u w:val="single"/>
        </w:rPr>
      </w:pPr>
    </w:p>
    <w:p w14:paraId="73613BBB" w14:textId="77777777" w:rsidR="00C12E59" w:rsidRDefault="00C12E59" w:rsidP="00803968">
      <w:pPr>
        <w:jc w:val="center"/>
        <w:rPr>
          <w:u w:val="single"/>
        </w:rPr>
      </w:pPr>
    </w:p>
    <w:p w14:paraId="3D7AD12F" w14:textId="77777777" w:rsidR="00803968" w:rsidRDefault="00803968"/>
    <w:p w14:paraId="36C33711" w14:textId="7EB431E1" w:rsidR="00301697" w:rsidRDefault="00301697">
      <w:r>
        <w:lastRenderedPageBreak/>
        <w:t xml:space="preserve">Little Sparkles is the first step to learning at Hillcrest Early Years Academy. This is our </w:t>
      </w:r>
      <w:proofErr w:type="gramStart"/>
      <w:r>
        <w:t>2-3 year old</w:t>
      </w:r>
      <w:proofErr w:type="gramEnd"/>
      <w:r>
        <w:t xml:space="preserve"> room and supports children’s first step into their educational life. </w:t>
      </w:r>
    </w:p>
    <w:p w14:paraId="669C81EF" w14:textId="5839A6DC" w:rsidR="000F0C70" w:rsidRDefault="00100D25">
      <w:r>
        <w:t>In Little Sparkles, we use our skills progression document to inform our enhancements throughout the environment and give our children a ‘Window into the world’ through carefully chosen books.</w:t>
      </w:r>
    </w:p>
    <w:p w14:paraId="5E858F1B" w14:textId="287FEECA" w:rsidR="00803968" w:rsidRDefault="00100D25">
      <w:r>
        <w:t>Enhancements are created by our highly skilled and imaginative staff and the enhancements follow our Long-Term Plan</w:t>
      </w:r>
      <w:r w:rsidR="000F0C70">
        <w:t>. Our enhancements are also based on the children’s interests. Our adults observe the children’s interests and fascinations and plan enhancements to suit the needs of individual children and the group.</w:t>
      </w:r>
      <w:r w:rsidR="00416252">
        <w:t xml:space="preserve"> We use the observation, interaction, reflection, planning and response model to inform weekly planning. </w:t>
      </w:r>
    </w:p>
    <w:p w14:paraId="55DCD81F" w14:textId="423F845A" w:rsidR="00100D25" w:rsidRDefault="00100D25">
      <w:r>
        <w:t xml:space="preserve">Our Continuous provision is planned to follow our bespoke curriculum and we consult the early excellence guide to continuous provision. </w:t>
      </w:r>
    </w:p>
    <w:p w14:paraId="3EFD5022" w14:textId="7016B99F" w:rsidR="00100D25" w:rsidRDefault="00100D25">
      <w:r>
        <w:t xml:space="preserve">We have a free flow from indoor to outdoor discovery time to give our children the chance to independently explore their environment and feel safe throughout their time at nursery. </w:t>
      </w:r>
    </w:p>
    <w:p w14:paraId="11ABF120" w14:textId="4F10BCE9" w:rsidR="000F0C70" w:rsidRDefault="000F0C70">
      <w:r>
        <w:t>Our highly skilled adults are trained to deliver and incorporate Quality Interactions within the environment</w:t>
      </w:r>
      <w:r w:rsidR="00416252">
        <w:t xml:space="preserve"> using the SHREC approach. </w:t>
      </w:r>
    </w:p>
    <w:p w14:paraId="30032E95" w14:textId="14DD55F7" w:rsidR="00416252" w:rsidRDefault="00416252">
      <w:r>
        <w:t xml:space="preserve">Our well-planned learning environment offers uninterrupted time for children to follow their own ideas and interests. </w:t>
      </w:r>
    </w:p>
    <w:p w14:paraId="61B080E6" w14:textId="55D37086" w:rsidR="00301697" w:rsidRDefault="00301697">
      <w:r>
        <w:t xml:space="preserve">We have low starting points with our communication and language, so we ensure we have a language rich environment and </w:t>
      </w:r>
      <w:proofErr w:type="gramStart"/>
      <w:r>
        <w:t>high quality</w:t>
      </w:r>
      <w:proofErr w:type="gramEnd"/>
      <w:r>
        <w:t xml:space="preserve"> interactions during discovery time so children feel safe to learn and this stimulates early language development, a school development priority for next year (2024/25).</w:t>
      </w:r>
    </w:p>
    <w:p w14:paraId="667ECD34" w14:textId="77777777" w:rsidR="00032512" w:rsidRDefault="00032512"/>
    <w:p w14:paraId="0D415117" w14:textId="77777777" w:rsidR="00032512" w:rsidRDefault="00032512"/>
    <w:p w14:paraId="662D8095" w14:textId="77777777" w:rsidR="00032512" w:rsidRDefault="00032512"/>
    <w:p w14:paraId="046D2BE7" w14:textId="77777777" w:rsidR="00032512" w:rsidRDefault="00032512"/>
    <w:p w14:paraId="290D2143" w14:textId="77777777" w:rsidR="00032512" w:rsidRDefault="00032512"/>
    <w:p w14:paraId="608A1A2E" w14:textId="77777777" w:rsidR="00032512" w:rsidRDefault="00032512"/>
    <w:p w14:paraId="33A918C2" w14:textId="77777777" w:rsidR="00490F17" w:rsidRDefault="00490F17"/>
    <w:p w14:paraId="7F61D9E8" w14:textId="77777777" w:rsidR="00490F17" w:rsidRDefault="00490F17"/>
    <w:p w14:paraId="3A54FEE6" w14:textId="77777777" w:rsidR="00490F17" w:rsidRDefault="00490F17"/>
    <w:p w14:paraId="0E21000D" w14:textId="77777777" w:rsidR="00490F17" w:rsidRDefault="00490F17"/>
    <w:p w14:paraId="1010AE6B" w14:textId="77777777" w:rsidR="00490F17" w:rsidRDefault="00490F17"/>
    <w:p w14:paraId="0864546A" w14:textId="77777777" w:rsidR="00032512" w:rsidRDefault="00032512"/>
    <w:p w14:paraId="073D6D11" w14:textId="2219DC67" w:rsidR="00032512" w:rsidRDefault="00032512">
      <w:r>
        <w:lastRenderedPageBreak/>
        <w:t xml:space="preserve">Continuous provision areas </w:t>
      </w:r>
    </w:p>
    <w:p w14:paraId="559A54CB" w14:textId="77777777" w:rsidR="00032512" w:rsidRDefault="00032512"/>
    <w:p w14:paraId="5DB004B1" w14:textId="77777777" w:rsidR="00032512" w:rsidRPr="00032512" w:rsidRDefault="00032512" w:rsidP="000325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</w:pPr>
      <w:r w:rsidRPr="00032512"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  <w:t>Water Resource Collection 2-3yrs</w:t>
      </w:r>
    </w:p>
    <w:p w14:paraId="44B0F3C2" w14:textId="77777777" w:rsidR="00032512" w:rsidRPr="00032512" w:rsidRDefault="00032512" w:rsidP="000325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</w:pPr>
      <w:r w:rsidRPr="00032512"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  <w:t>Wet Sand Resource Collection 2-3yrs</w:t>
      </w:r>
    </w:p>
    <w:p w14:paraId="5384442C" w14:textId="77777777" w:rsidR="00032512" w:rsidRPr="00032512" w:rsidRDefault="00032512" w:rsidP="000325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</w:pPr>
      <w:r w:rsidRPr="00032512"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  <w:t>Dry Sand Resource Collection 2-3yrs</w:t>
      </w:r>
    </w:p>
    <w:p w14:paraId="14383F01" w14:textId="77777777" w:rsidR="00032512" w:rsidRPr="00032512" w:rsidRDefault="00032512" w:rsidP="000325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</w:pPr>
      <w:r w:rsidRPr="00032512"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  <w:t>Dough Resource Collection 2-3yrs</w:t>
      </w:r>
    </w:p>
    <w:p w14:paraId="4CD5B5DF" w14:textId="77777777" w:rsidR="00032512" w:rsidRPr="00032512" w:rsidRDefault="00032512" w:rsidP="000325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</w:pPr>
      <w:r w:rsidRPr="00032512"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  <w:t>Science Resource Collection 2-3yrs</w:t>
      </w:r>
    </w:p>
    <w:p w14:paraId="3DAF01CE" w14:textId="77777777" w:rsidR="00032512" w:rsidRPr="00032512" w:rsidRDefault="00032512" w:rsidP="000325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</w:pPr>
      <w:r w:rsidRPr="00032512"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  <w:t>Maths Resource Collection 2-3yrs</w:t>
      </w:r>
    </w:p>
    <w:p w14:paraId="7DE514D9" w14:textId="77777777" w:rsidR="00032512" w:rsidRPr="00032512" w:rsidRDefault="00032512" w:rsidP="000325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</w:pPr>
      <w:r w:rsidRPr="00032512"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  <w:t>Mark Making Resource Collection 2-3yrs</w:t>
      </w:r>
    </w:p>
    <w:p w14:paraId="585DC0F1" w14:textId="77777777" w:rsidR="00032512" w:rsidRPr="00032512" w:rsidRDefault="00032512" w:rsidP="000325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</w:pPr>
      <w:r w:rsidRPr="00032512"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  <w:t>Books &amp; Puppets Resource Collection 2-3yrs</w:t>
      </w:r>
    </w:p>
    <w:p w14:paraId="1FBFBDFC" w14:textId="77777777" w:rsidR="00032512" w:rsidRPr="00032512" w:rsidRDefault="00032512" w:rsidP="000325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</w:pPr>
      <w:r w:rsidRPr="00032512"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  <w:t>Small World Resource Collection 2-3yrs</w:t>
      </w:r>
    </w:p>
    <w:p w14:paraId="19E83D9F" w14:textId="77777777" w:rsidR="00032512" w:rsidRPr="00032512" w:rsidRDefault="00032512" w:rsidP="000325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</w:pPr>
      <w:r w:rsidRPr="00032512"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  <w:t>Small Block Resource Collection 2-3yrs</w:t>
      </w:r>
    </w:p>
    <w:p w14:paraId="7D90C4C4" w14:textId="77777777" w:rsidR="00032512" w:rsidRPr="00032512" w:rsidRDefault="00032512" w:rsidP="000325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</w:pPr>
      <w:r w:rsidRPr="00032512"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  <w:t>Large Block Resource Collection 2-3yrs</w:t>
      </w:r>
    </w:p>
    <w:p w14:paraId="35D98266" w14:textId="77777777" w:rsidR="00032512" w:rsidRPr="00032512" w:rsidRDefault="00032512" w:rsidP="000325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</w:pPr>
      <w:r w:rsidRPr="00032512"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  <w:t>Small Construction Resource Collection 2-3yrs</w:t>
      </w:r>
    </w:p>
    <w:p w14:paraId="3C7F40AB" w14:textId="3617609A" w:rsidR="00032512" w:rsidRPr="00032512" w:rsidRDefault="00032512" w:rsidP="000325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</w:pPr>
      <w:r w:rsidRPr="00032512">
        <w:rPr>
          <w:rFonts w:ascii="Montserrat" w:eastAsia="Times New Roman" w:hAnsi="Montserrat" w:cs="Times New Roman"/>
          <w:color w:val="2F287E"/>
          <w:kern w:val="0"/>
          <w:sz w:val="21"/>
          <w:szCs w:val="21"/>
          <w:lang w:eastAsia="en-GB"/>
          <w14:ligatures w14:val="none"/>
        </w:rPr>
        <w:t>Domestic Role Play Resource Collection 2-3yrs</w:t>
      </w:r>
    </w:p>
    <w:sectPr w:rsidR="00032512" w:rsidRPr="00032512" w:rsidSect="00C12E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D7BF3" w14:textId="77777777" w:rsidR="00C80973" w:rsidRDefault="00C80973" w:rsidP="00D33F88">
      <w:pPr>
        <w:spacing w:after="0" w:line="240" w:lineRule="auto"/>
      </w:pPr>
      <w:r>
        <w:separator/>
      </w:r>
    </w:p>
  </w:endnote>
  <w:endnote w:type="continuationSeparator" w:id="0">
    <w:p w14:paraId="483EE74B" w14:textId="77777777" w:rsidR="00C80973" w:rsidRDefault="00C80973" w:rsidP="00D33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9764E" w14:textId="77777777" w:rsidR="00C80973" w:rsidRDefault="00C80973" w:rsidP="00D33F88">
      <w:pPr>
        <w:spacing w:after="0" w:line="240" w:lineRule="auto"/>
      </w:pPr>
      <w:r>
        <w:separator/>
      </w:r>
    </w:p>
  </w:footnote>
  <w:footnote w:type="continuationSeparator" w:id="0">
    <w:p w14:paraId="6EA06146" w14:textId="77777777" w:rsidR="00C80973" w:rsidRDefault="00C80973" w:rsidP="00D33F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638CB"/>
    <w:multiLevelType w:val="hybridMultilevel"/>
    <w:tmpl w:val="E6640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57826"/>
    <w:multiLevelType w:val="multilevel"/>
    <w:tmpl w:val="461C0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3B2EB5"/>
    <w:multiLevelType w:val="hybridMultilevel"/>
    <w:tmpl w:val="17F0C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024F87"/>
    <w:multiLevelType w:val="hybridMultilevel"/>
    <w:tmpl w:val="52D2B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E767D"/>
    <w:multiLevelType w:val="hybridMultilevel"/>
    <w:tmpl w:val="D7CAD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561CD"/>
    <w:multiLevelType w:val="hybridMultilevel"/>
    <w:tmpl w:val="8E9EB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C668D1"/>
    <w:multiLevelType w:val="hybridMultilevel"/>
    <w:tmpl w:val="EB862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9224231">
    <w:abstractNumId w:val="2"/>
  </w:num>
  <w:num w:numId="2" w16cid:durableId="909073076">
    <w:abstractNumId w:val="0"/>
  </w:num>
  <w:num w:numId="3" w16cid:durableId="1623682025">
    <w:abstractNumId w:val="3"/>
  </w:num>
  <w:num w:numId="4" w16cid:durableId="818379958">
    <w:abstractNumId w:val="5"/>
  </w:num>
  <w:num w:numId="5" w16cid:durableId="56898113">
    <w:abstractNumId w:val="4"/>
  </w:num>
  <w:num w:numId="6" w16cid:durableId="1968734101">
    <w:abstractNumId w:val="6"/>
  </w:num>
  <w:num w:numId="7" w16cid:durableId="488206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F88"/>
    <w:rsid w:val="00026E3E"/>
    <w:rsid w:val="00032512"/>
    <w:rsid w:val="000B0E4A"/>
    <w:rsid w:val="000F0C70"/>
    <w:rsid w:val="00100D25"/>
    <w:rsid w:val="001B447A"/>
    <w:rsid w:val="00301697"/>
    <w:rsid w:val="00416252"/>
    <w:rsid w:val="00490F17"/>
    <w:rsid w:val="005B378A"/>
    <w:rsid w:val="005F4E37"/>
    <w:rsid w:val="007732E0"/>
    <w:rsid w:val="007A7BCB"/>
    <w:rsid w:val="00803968"/>
    <w:rsid w:val="0086641B"/>
    <w:rsid w:val="00902BCA"/>
    <w:rsid w:val="009434B0"/>
    <w:rsid w:val="00B70686"/>
    <w:rsid w:val="00C12E59"/>
    <w:rsid w:val="00C80973"/>
    <w:rsid w:val="00D33F88"/>
    <w:rsid w:val="00E63C26"/>
    <w:rsid w:val="00E66480"/>
    <w:rsid w:val="00E9118B"/>
    <w:rsid w:val="00EF5F27"/>
    <w:rsid w:val="00FC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6CE02"/>
  <w15:docId w15:val="{BE6362A3-FB53-4FEA-B62C-4DF26C396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3F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3F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3F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3F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3F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F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F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F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F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3F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3F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3F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3F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3F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F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F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F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F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3F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3F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3F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3F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3F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3F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3F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3F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3F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3F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3F8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33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F88"/>
  </w:style>
  <w:style w:type="paragraph" w:styleId="Footer">
    <w:name w:val="footer"/>
    <w:basedOn w:val="Normal"/>
    <w:link w:val="FooterChar"/>
    <w:uiPriority w:val="99"/>
    <w:unhideWhenUsed/>
    <w:rsid w:val="00D33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F88"/>
  </w:style>
  <w:style w:type="table" w:styleId="TableGrid">
    <w:name w:val="Table Grid"/>
    <w:basedOn w:val="TableNormal"/>
    <w:uiPriority w:val="39"/>
    <w:rsid w:val="00D33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C6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8b78b8-0bb1-46eb-b38d-b01fa71d57f0">
      <Terms xmlns="http://schemas.microsoft.com/office/infopath/2007/PartnerControls"/>
    </lcf76f155ced4ddcb4097134ff3c332f>
    <TaxCatchAll xmlns="63146aaa-2ba2-46ff-b408-8617762a928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F021C4724C1340801810D0898BC0EF" ma:contentTypeVersion="18" ma:contentTypeDescription="Create a new document." ma:contentTypeScope="" ma:versionID="666cb7cb5fd068dc1fc282b6e99558f3">
  <xsd:schema xmlns:xsd="http://www.w3.org/2001/XMLSchema" xmlns:xs="http://www.w3.org/2001/XMLSchema" xmlns:p="http://schemas.microsoft.com/office/2006/metadata/properties" xmlns:ns2="0d8b78b8-0bb1-46eb-b38d-b01fa71d57f0" xmlns:ns3="63146aaa-2ba2-46ff-b408-8617762a928a" targetNamespace="http://schemas.microsoft.com/office/2006/metadata/properties" ma:root="true" ma:fieldsID="58d5425a80c7c9c655d02e645582b247" ns2:_="" ns3:_="">
    <xsd:import namespace="0d8b78b8-0bb1-46eb-b38d-b01fa71d57f0"/>
    <xsd:import namespace="63146aaa-2ba2-46ff-b408-8617762a9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8b78b8-0bb1-46eb-b38d-b01fa71d5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5b3dff0-a4c4-4131-86d1-1301134441a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146aaa-2ba2-46ff-b408-8617762a92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6dfc8c4-249f-48ac-a161-fca614c96104}" ma:internalName="TaxCatchAll" ma:showField="CatchAllData" ma:web="63146aaa-2ba2-46ff-b408-8617762a9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B1264D-5B2B-4785-B3DE-283831E069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8057F5-D29A-4A25-8CF6-4AFC1952D05C}">
  <ds:schemaRefs>
    <ds:schemaRef ds:uri="http://schemas.microsoft.com/office/2006/metadata/properties"/>
    <ds:schemaRef ds:uri="http://schemas.microsoft.com/office/infopath/2007/PartnerControls"/>
    <ds:schemaRef ds:uri="0d8b78b8-0bb1-46eb-b38d-b01fa71d57f0"/>
    <ds:schemaRef ds:uri="63146aaa-2ba2-46ff-b408-8617762a928a"/>
  </ds:schemaRefs>
</ds:datastoreItem>
</file>

<file path=customXml/itemProps3.xml><?xml version="1.0" encoding="utf-8"?>
<ds:datastoreItem xmlns:ds="http://schemas.openxmlformats.org/officeDocument/2006/customXml" ds:itemID="{90295187-4207-4DEB-B451-381494605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8b78b8-0bb1-46eb-b38d-b01fa71d57f0"/>
    <ds:schemaRef ds:uri="63146aaa-2ba2-46ff-b408-8617762a92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473</Words>
  <Characters>2699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McCutcheon</dc:creator>
  <cp:keywords/>
  <dc:description/>
  <cp:lastModifiedBy>Kelly Chapman</cp:lastModifiedBy>
  <cp:revision>2</cp:revision>
  <dcterms:created xsi:type="dcterms:W3CDTF">2025-07-11T07:35:00Z</dcterms:created>
  <dcterms:modified xsi:type="dcterms:W3CDTF">2025-07-11T07:35:00Z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0x010100C5F021C4724C1340801810D0898BC0EF</vt:lpwstr>
  </property>
</Properties>
</file>